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B80" w:rsidRPr="000A447B" w:rsidRDefault="00094B80" w:rsidP="00094B80">
      <w:pPr>
        <w:tabs>
          <w:tab w:val="center" w:pos="4521"/>
          <w:tab w:val="left" w:pos="7944"/>
        </w:tabs>
        <w:jc w:val="center"/>
        <w:rPr>
          <w:b/>
          <w:bCs/>
          <w:color w:val="A6A6A6" w:themeColor="background1" w:themeShade="A6"/>
          <w:sz w:val="24"/>
          <w:szCs w:val="24"/>
          <w:rtl/>
        </w:rPr>
      </w:pPr>
      <w:bookmarkStart w:id="0" w:name="_GoBack"/>
      <w:bookmarkEnd w:id="0"/>
      <w:r>
        <w:rPr>
          <w:rFonts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60288" behindDoc="1" locked="0" layoutInCell="1" allowOverlap="1" wp14:anchorId="7E3FA6C1" wp14:editId="6AED3059">
            <wp:simplePos x="0" y="0"/>
            <wp:positionH relativeFrom="column">
              <wp:posOffset>4932045</wp:posOffset>
            </wp:positionH>
            <wp:positionV relativeFrom="paragraph">
              <wp:posOffset>203835</wp:posOffset>
            </wp:positionV>
            <wp:extent cx="1200150" cy="1122947"/>
            <wp:effectExtent l="0" t="0" r="0" b="1270"/>
            <wp:wrapNone/>
            <wp:docPr id="1" name="תמונה 1" descr="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59264" behindDoc="1" locked="0" layoutInCell="1" allowOverlap="1" wp14:anchorId="2864B873" wp14:editId="3B04DFD5">
            <wp:simplePos x="0" y="0"/>
            <wp:positionH relativeFrom="column">
              <wp:posOffset>-159385</wp:posOffset>
            </wp:positionH>
            <wp:positionV relativeFrom="paragraph">
              <wp:posOffset>277495</wp:posOffset>
            </wp:positionV>
            <wp:extent cx="862965" cy="930275"/>
            <wp:effectExtent l="19050" t="0" r="0" b="0"/>
            <wp:wrapNone/>
            <wp:docPr id="4" name="תמונה 1" descr="rishon_sem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rishon_semel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A6A6A6" w:themeColor="background1" w:themeShade="A6"/>
          <w:sz w:val="36"/>
          <w:szCs w:val="36"/>
          <w:rtl/>
        </w:rPr>
        <w:t>קריית החינוך השש-שנתית</w:t>
      </w:r>
    </w:p>
    <w:p w:rsidR="00094B80" w:rsidRPr="00994103" w:rsidRDefault="00094B80" w:rsidP="00094B80">
      <w:pPr>
        <w:tabs>
          <w:tab w:val="left" w:pos="619"/>
          <w:tab w:val="left" w:pos="682"/>
          <w:tab w:val="left" w:pos="872"/>
          <w:tab w:val="center" w:pos="4521"/>
        </w:tabs>
        <w:jc w:val="center"/>
        <w:rPr>
          <w:b/>
          <w:bCs/>
          <w:color w:val="A6A6A6" w:themeColor="background1" w:themeShade="A6"/>
          <w:sz w:val="52"/>
          <w:szCs w:val="52"/>
          <w:rtl/>
        </w:rPr>
      </w:pPr>
      <w:r w:rsidRPr="00994103">
        <w:rPr>
          <w:rFonts w:hint="cs"/>
          <w:b/>
          <w:bCs/>
          <w:color w:val="A6A6A6" w:themeColor="background1" w:themeShade="A6"/>
          <w:sz w:val="52"/>
          <w:szCs w:val="52"/>
          <w:rtl/>
        </w:rPr>
        <w:t>"</w:t>
      </w:r>
      <w:r>
        <w:rPr>
          <w:rFonts w:hint="cs"/>
          <w:b/>
          <w:bCs/>
          <w:color w:val="A6A6A6" w:themeColor="background1" w:themeShade="A6"/>
          <w:sz w:val="52"/>
          <w:szCs w:val="52"/>
          <w:rtl/>
        </w:rPr>
        <w:t xml:space="preserve">יגאל  </w:t>
      </w:r>
      <w:r w:rsidRPr="00994103">
        <w:rPr>
          <w:rFonts w:hint="cs"/>
          <w:b/>
          <w:bCs/>
          <w:color w:val="A6A6A6" w:themeColor="background1" w:themeShade="A6"/>
          <w:sz w:val="52"/>
          <w:szCs w:val="52"/>
          <w:rtl/>
        </w:rPr>
        <w:t>אלון"</w:t>
      </w:r>
    </w:p>
    <w:p w:rsidR="00094B80" w:rsidRPr="00180005" w:rsidRDefault="00094B80" w:rsidP="00094B80">
      <w:pPr>
        <w:jc w:val="center"/>
        <w:rPr>
          <w:b/>
          <w:bCs/>
          <w:color w:val="A6A6A6" w:themeColor="background1" w:themeShade="A6"/>
          <w:rtl/>
        </w:rPr>
      </w:pPr>
      <w:r w:rsidRPr="00997325">
        <w:rPr>
          <w:rFonts w:hint="cs"/>
          <w:b/>
          <w:bCs/>
          <w:i/>
          <w:iCs/>
          <w:color w:val="A6A6A6" w:themeColor="background1" w:themeShade="A6"/>
          <w:sz w:val="24"/>
          <w:szCs w:val="24"/>
          <w:rtl/>
        </w:rPr>
        <w:t>סמל</w:t>
      </w:r>
      <w:r w:rsidRPr="00997325">
        <w:rPr>
          <w:rFonts w:hint="cs"/>
          <w:b/>
          <w:bCs/>
          <w:i/>
          <w:iCs/>
          <w:color w:val="A6A6A6" w:themeColor="background1" w:themeShade="A6"/>
          <w:sz w:val="20"/>
          <w:szCs w:val="20"/>
          <w:rtl/>
        </w:rPr>
        <w:t xml:space="preserve"> </w:t>
      </w:r>
      <w:r w:rsidRPr="00997325">
        <w:rPr>
          <w:rFonts w:hint="cs"/>
          <w:b/>
          <w:bCs/>
          <w:i/>
          <w:iCs/>
          <w:color w:val="A6A6A6" w:themeColor="background1" w:themeShade="A6"/>
          <w:sz w:val="24"/>
          <w:szCs w:val="24"/>
          <w:rtl/>
        </w:rPr>
        <w:t>המוסד  440982</w:t>
      </w:r>
    </w:p>
    <w:p w:rsidR="00757615" w:rsidRDefault="00757615" w:rsidP="00094B80">
      <w:pPr>
        <w:jc w:val="left"/>
        <w:rPr>
          <w:rtl/>
        </w:rPr>
      </w:pPr>
    </w:p>
    <w:p w:rsidR="00913D9A" w:rsidRPr="00094B80" w:rsidRDefault="00913D9A" w:rsidP="00094B80">
      <w:pPr>
        <w:jc w:val="left"/>
        <w:rPr>
          <w:rtl/>
        </w:rPr>
      </w:pPr>
    </w:p>
    <w:p w:rsidR="009F4D70" w:rsidRDefault="009F4D70" w:rsidP="009F4D70">
      <w:pPr>
        <w:jc w:val="left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>בוגרי ט' היקרים,</w:t>
      </w:r>
    </w:p>
    <w:p w:rsidR="009F4D70" w:rsidRDefault="009F4D70" w:rsidP="004411AB">
      <w:pPr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ברצוני לברך אתכם בסיום לימודיכם בחטיבה ולקרא</w:t>
      </w:r>
      <w:r w:rsidR="00C728E7">
        <w:rPr>
          <w:rFonts w:hint="cs"/>
          <w:b/>
          <w:bCs/>
          <w:sz w:val="24"/>
          <w:szCs w:val="24"/>
          <w:rtl/>
        </w:rPr>
        <w:t xml:space="preserve">ת המעבר לתיכון בשנה"ל הבאה </w:t>
      </w:r>
      <w:r w:rsidR="004411AB">
        <w:rPr>
          <w:rFonts w:hint="cs"/>
          <w:b/>
          <w:bCs/>
          <w:sz w:val="24"/>
          <w:szCs w:val="24"/>
          <w:rtl/>
        </w:rPr>
        <w:t>תש"פ</w:t>
      </w:r>
      <w:r>
        <w:rPr>
          <w:rFonts w:hint="cs"/>
          <w:b/>
          <w:bCs/>
          <w:sz w:val="24"/>
          <w:szCs w:val="24"/>
          <w:rtl/>
        </w:rPr>
        <w:t>.</w:t>
      </w:r>
    </w:p>
    <w:p w:rsidR="009F4D70" w:rsidRDefault="009F4D70" w:rsidP="009F4D70">
      <w:pPr>
        <w:jc w:val="left"/>
        <w:rPr>
          <w:b/>
          <w:bCs/>
          <w:u w:val="single"/>
          <w:rtl/>
        </w:rPr>
      </w:pPr>
      <w:r w:rsidRPr="009F4D70">
        <w:rPr>
          <w:rFonts w:hint="cs"/>
          <w:b/>
          <w:bCs/>
          <w:u w:val="single"/>
          <w:rtl/>
        </w:rPr>
        <w:t>להלן מס' הודעות לתחילת שנה"ל:</w:t>
      </w:r>
    </w:p>
    <w:p w:rsidR="009F4D70" w:rsidRPr="009F4D70" w:rsidRDefault="009F4D70" w:rsidP="009F4D70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רשימת ספרים           -     </w:t>
      </w:r>
      <w:r w:rsidRPr="009F4D70">
        <w:rPr>
          <w:rFonts w:hint="cs"/>
          <w:sz w:val="24"/>
          <w:szCs w:val="24"/>
          <w:rtl/>
        </w:rPr>
        <w:t xml:space="preserve">רשימת הספרים מצורפת לתעודת סוף </w:t>
      </w:r>
      <w:r w:rsidR="00C728E7">
        <w:rPr>
          <w:rFonts w:hint="cs"/>
          <w:sz w:val="24"/>
          <w:szCs w:val="24"/>
          <w:rtl/>
        </w:rPr>
        <w:t>ה</w:t>
      </w:r>
      <w:r w:rsidRPr="009F4D70">
        <w:rPr>
          <w:rFonts w:hint="cs"/>
          <w:sz w:val="24"/>
          <w:szCs w:val="24"/>
          <w:rtl/>
        </w:rPr>
        <w:t>שנה.</w:t>
      </w:r>
    </w:p>
    <w:p w:rsidR="009F4D70" w:rsidRDefault="009F4D70" w:rsidP="009F4D70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9F4D70">
        <w:rPr>
          <w:rFonts w:hint="cs"/>
          <w:b/>
          <w:bCs/>
          <w:sz w:val="24"/>
          <w:szCs w:val="24"/>
          <w:rtl/>
        </w:rPr>
        <w:t>קורסים במתמטיקה</w:t>
      </w:r>
      <w:r w:rsidRPr="009F4D70">
        <w:rPr>
          <w:rFonts w:hint="cs"/>
          <w:sz w:val="24"/>
          <w:szCs w:val="24"/>
          <w:rtl/>
        </w:rPr>
        <w:t xml:space="preserve">  </w:t>
      </w:r>
      <w:r w:rsidRPr="004658C7">
        <w:rPr>
          <w:rFonts w:hint="cs"/>
          <w:b/>
          <w:bCs/>
          <w:sz w:val="24"/>
          <w:szCs w:val="24"/>
          <w:rtl/>
        </w:rPr>
        <w:t xml:space="preserve">- </w:t>
      </w:r>
      <w:r w:rsidRPr="009F4D70">
        <w:rPr>
          <w:rFonts w:hint="cs"/>
          <w:sz w:val="24"/>
          <w:szCs w:val="24"/>
          <w:rtl/>
        </w:rPr>
        <w:t xml:space="preserve">    ברצוני להודיעכם על פתיחת קורסי מתמטיקה עפ"י החלטת</w:t>
      </w:r>
    </w:p>
    <w:p w:rsidR="009F4D70" w:rsidRDefault="009F4D70" w:rsidP="009F4D70">
      <w:pPr>
        <w:pStyle w:val="a3"/>
        <w:jc w:val="lef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</w:t>
      </w:r>
      <w:r w:rsidRPr="009F4D70">
        <w:rPr>
          <w:rFonts w:hint="cs"/>
          <w:b/>
          <w:bCs/>
          <w:sz w:val="24"/>
          <w:szCs w:val="24"/>
          <w:rtl/>
        </w:rPr>
        <w:t xml:space="preserve">   </w:t>
      </w:r>
      <w:r w:rsidRPr="009F4D70">
        <w:rPr>
          <w:rFonts w:hint="cs"/>
          <w:sz w:val="24"/>
          <w:szCs w:val="24"/>
          <w:rtl/>
        </w:rPr>
        <w:t>רכזות המתמטיקה בחטיבה ובתיכון.</w:t>
      </w:r>
    </w:p>
    <w:p w:rsidR="00217889" w:rsidRDefault="009F4D70" w:rsidP="00B97684">
      <w:pPr>
        <w:jc w:val="left"/>
        <w:rPr>
          <w:rtl/>
        </w:rPr>
      </w:pPr>
      <w:r w:rsidRPr="009F4D70">
        <w:rPr>
          <w:rFonts w:hint="cs"/>
          <w:b/>
          <w:bCs/>
          <w:u w:val="single"/>
          <w:rtl/>
        </w:rPr>
        <w:t xml:space="preserve">התיכון מקיים </w:t>
      </w:r>
      <w:r w:rsidR="00B97684">
        <w:rPr>
          <w:rFonts w:hint="cs"/>
          <w:b/>
          <w:bCs/>
          <w:u w:val="single"/>
          <w:rtl/>
        </w:rPr>
        <w:t xml:space="preserve">שני </w:t>
      </w:r>
      <w:r w:rsidRPr="009F4D70">
        <w:rPr>
          <w:rFonts w:hint="cs"/>
          <w:b/>
          <w:bCs/>
          <w:u w:val="single"/>
          <w:rtl/>
        </w:rPr>
        <w:t>קורסים במתמטיקה</w:t>
      </w:r>
      <w:r w:rsidRPr="009F4D70">
        <w:rPr>
          <w:rFonts w:hint="cs"/>
          <w:b/>
          <w:bCs/>
          <w:sz w:val="24"/>
          <w:szCs w:val="24"/>
          <w:rtl/>
        </w:rPr>
        <w:t xml:space="preserve">                                        </w:t>
      </w:r>
    </w:p>
    <w:p w:rsidR="00E70417" w:rsidRDefault="009F4D70" w:rsidP="00B97684">
      <w:pPr>
        <w:jc w:val="left"/>
        <w:rPr>
          <w:sz w:val="24"/>
          <w:szCs w:val="24"/>
          <w:rtl/>
        </w:rPr>
      </w:pPr>
      <w:r w:rsidRPr="00913D9A">
        <w:rPr>
          <w:rFonts w:hint="cs"/>
          <w:b/>
          <w:bCs/>
          <w:sz w:val="24"/>
          <w:szCs w:val="24"/>
          <w:u w:val="single"/>
          <w:rtl/>
        </w:rPr>
        <w:t xml:space="preserve">קורס </w:t>
      </w:r>
      <w:r w:rsidR="00B97684">
        <w:rPr>
          <w:rFonts w:hint="cs"/>
          <w:b/>
          <w:bCs/>
          <w:sz w:val="24"/>
          <w:szCs w:val="24"/>
          <w:u w:val="single"/>
          <w:rtl/>
        </w:rPr>
        <w:t xml:space="preserve">ראשון </w:t>
      </w:r>
      <w:r w:rsidRPr="00217889">
        <w:rPr>
          <w:rFonts w:hint="cs"/>
          <w:sz w:val="24"/>
          <w:szCs w:val="24"/>
          <w:rtl/>
        </w:rPr>
        <w:t xml:space="preserve">לקראת 5 </w:t>
      </w:r>
      <w:proofErr w:type="spellStart"/>
      <w:r w:rsidRPr="00217889">
        <w:rPr>
          <w:rFonts w:hint="cs"/>
          <w:sz w:val="24"/>
          <w:szCs w:val="24"/>
          <w:rtl/>
        </w:rPr>
        <w:t>יח"ל</w:t>
      </w:r>
      <w:proofErr w:type="spellEnd"/>
      <w:r w:rsidRPr="00217889">
        <w:rPr>
          <w:rFonts w:hint="cs"/>
          <w:sz w:val="24"/>
          <w:szCs w:val="24"/>
          <w:rtl/>
        </w:rPr>
        <w:t xml:space="preserve"> מתמטיקה , יתקיים בין </w:t>
      </w:r>
      <w:r w:rsidR="00E70417">
        <w:rPr>
          <w:rFonts w:hint="cs"/>
          <w:rtl/>
        </w:rPr>
        <w:t xml:space="preserve"> </w:t>
      </w:r>
      <w:r w:rsidR="00217889">
        <w:rPr>
          <w:rFonts w:hint="cs"/>
          <w:sz w:val="24"/>
          <w:szCs w:val="24"/>
          <w:rtl/>
        </w:rPr>
        <w:t xml:space="preserve">התאריכים </w:t>
      </w:r>
      <w:r w:rsidR="00C728E7">
        <w:rPr>
          <w:rFonts w:hint="cs"/>
          <w:sz w:val="24"/>
          <w:szCs w:val="24"/>
          <w:rtl/>
        </w:rPr>
        <w:t>2</w:t>
      </w:r>
      <w:r w:rsidR="00B97684">
        <w:rPr>
          <w:rFonts w:hint="cs"/>
          <w:sz w:val="24"/>
          <w:szCs w:val="24"/>
          <w:rtl/>
        </w:rPr>
        <w:t>3</w:t>
      </w:r>
      <w:r w:rsidR="00217889">
        <w:rPr>
          <w:rFonts w:hint="cs"/>
          <w:sz w:val="24"/>
          <w:szCs w:val="24"/>
          <w:rtl/>
        </w:rPr>
        <w:t>-</w:t>
      </w:r>
      <w:r w:rsidR="009D2E20">
        <w:rPr>
          <w:rFonts w:hint="cs"/>
          <w:sz w:val="24"/>
          <w:szCs w:val="24"/>
          <w:rtl/>
        </w:rPr>
        <w:t>2</w:t>
      </w:r>
      <w:r w:rsidR="00B97684">
        <w:rPr>
          <w:rFonts w:hint="cs"/>
          <w:sz w:val="24"/>
          <w:szCs w:val="24"/>
          <w:rtl/>
        </w:rPr>
        <w:t>7</w:t>
      </w:r>
      <w:r w:rsidR="00217889">
        <w:rPr>
          <w:rFonts w:hint="cs"/>
          <w:sz w:val="24"/>
          <w:szCs w:val="24"/>
          <w:rtl/>
        </w:rPr>
        <w:t>.6.1</w:t>
      </w:r>
      <w:r w:rsidR="00B97684">
        <w:rPr>
          <w:rFonts w:hint="cs"/>
          <w:sz w:val="24"/>
          <w:szCs w:val="24"/>
          <w:rtl/>
        </w:rPr>
        <w:t>9</w:t>
      </w:r>
      <w:r w:rsidR="00217889">
        <w:rPr>
          <w:rFonts w:hint="cs"/>
          <w:sz w:val="24"/>
          <w:szCs w:val="24"/>
          <w:rtl/>
        </w:rPr>
        <w:t xml:space="preserve"> </w:t>
      </w:r>
    </w:p>
    <w:p w:rsidR="004658C7" w:rsidRDefault="00217889" w:rsidP="00913D9A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בין השעות </w:t>
      </w:r>
      <w:r w:rsidR="009D2E20">
        <w:rPr>
          <w:rFonts w:hint="cs"/>
          <w:sz w:val="24"/>
          <w:szCs w:val="24"/>
          <w:rtl/>
        </w:rPr>
        <w:t>8:30-</w:t>
      </w:r>
      <w:r w:rsidR="00913D9A">
        <w:rPr>
          <w:rFonts w:hint="cs"/>
          <w:sz w:val="24"/>
          <w:szCs w:val="24"/>
          <w:rtl/>
        </w:rPr>
        <w:t>12:00</w:t>
      </w:r>
      <w:r>
        <w:rPr>
          <w:rFonts w:hint="cs"/>
          <w:sz w:val="24"/>
          <w:szCs w:val="24"/>
          <w:rtl/>
        </w:rPr>
        <w:t xml:space="preserve">.  </w:t>
      </w:r>
    </w:p>
    <w:p w:rsidR="009F4D70" w:rsidRPr="00217889" w:rsidRDefault="00217889" w:rsidP="00913D9A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המורה </w:t>
      </w:r>
      <w:r w:rsidR="00913D9A">
        <w:rPr>
          <w:rFonts w:hint="cs"/>
          <w:sz w:val="24"/>
          <w:szCs w:val="24"/>
          <w:rtl/>
        </w:rPr>
        <w:t xml:space="preserve">מיכאל </w:t>
      </w:r>
      <w:proofErr w:type="spellStart"/>
      <w:r w:rsidR="00913D9A">
        <w:rPr>
          <w:rFonts w:hint="cs"/>
          <w:sz w:val="24"/>
          <w:szCs w:val="24"/>
          <w:rtl/>
        </w:rPr>
        <w:t>סבירידובסקי</w:t>
      </w:r>
      <w:proofErr w:type="spellEnd"/>
      <w:r>
        <w:rPr>
          <w:rFonts w:hint="cs"/>
          <w:sz w:val="24"/>
          <w:szCs w:val="24"/>
          <w:rtl/>
        </w:rPr>
        <w:t xml:space="preserve">.       </w:t>
      </w:r>
    </w:p>
    <w:p w:rsidR="00217889" w:rsidRDefault="00217889" w:rsidP="00217889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תלמידים המשובצים לקורס זה יקבלו הודעה ממחנכת הכיתה.</w:t>
      </w:r>
      <w:r w:rsidR="00913D9A">
        <w:rPr>
          <w:sz w:val="24"/>
          <w:szCs w:val="24"/>
          <w:rtl/>
        </w:rPr>
        <w:br/>
      </w:r>
    </w:p>
    <w:p w:rsidR="00C728E7" w:rsidRDefault="002C297F" w:rsidP="00B97684">
      <w:pPr>
        <w:jc w:val="left"/>
        <w:rPr>
          <w:sz w:val="24"/>
          <w:szCs w:val="24"/>
          <w:rtl/>
        </w:rPr>
      </w:pPr>
      <w:r w:rsidRPr="00217889">
        <w:rPr>
          <w:rFonts w:hint="cs"/>
          <w:b/>
          <w:bCs/>
          <w:sz w:val="24"/>
          <w:szCs w:val="24"/>
          <w:u w:val="single"/>
          <w:rtl/>
        </w:rPr>
        <w:t>קורס שני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לקראת </w:t>
      </w:r>
      <w:r w:rsidR="00B97684">
        <w:rPr>
          <w:rFonts w:hint="cs"/>
          <w:sz w:val="24"/>
          <w:szCs w:val="24"/>
          <w:rtl/>
        </w:rPr>
        <w:t xml:space="preserve">4 </w:t>
      </w:r>
      <w:proofErr w:type="spellStart"/>
      <w:r>
        <w:rPr>
          <w:rFonts w:hint="cs"/>
          <w:sz w:val="24"/>
          <w:szCs w:val="24"/>
          <w:rtl/>
        </w:rPr>
        <w:t>יח"ל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r w:rsidR="00913D9A">
        <w:rPr>
          <w:rFonts w:hint="cs"/>
          <w:sz w:val="24"/>
          <w:szCs w:val="24"/>
          <w:rtl/>
        </w:rPr>
        <w:t xml:space="preserve"> </w:t>
      </w:r>
      <w:r w:rsidR="00B97684">
        <w:rPr>
          <w:rFonts w:hint="cs"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- </w:t>
      </w:r>
      <w:r w:rsidR="00E70417">
        <w:rPr>
          <w:rFonts w:hint="cs"/>
          <w:sz w:val="24"/>
          <w:szCs w:val="24"/>
          <w:rtl/>
        </w:rPr>
        <w:t xml:space="preserve"> </w:t>
      </w:r>
      <w:r w:rsidR="00217889">
        <w:rPr>
          <w:rFonts w:hint="cs"/>
          <w:sz w:val="24"/>
          <w:szCs w:val="24"/>
          <w:rtl/>
        </w:rPr>
        <w:t xml:space="preserve"> </w:t>
      </w:r>
      <w:r w:rsidR="004508B9">
        <w:rPr>
          <w:rFonts w:hint="cs"/>
          <w:sz w:val="24"/>
          <w:szCs w:val="24"/>
          <w:rtl/>
        </w:rPr>
        <w:t>יתקיים</w:t>
      </w:r>
      <w:r w:rsidR="00C728E7">
        <w:rPr>
          <w:rFonts w:hint="cs"/>
          <w:sz w:val="24"/>
          <w:szCs w:val="24"/>
          <w:rtl/>
        </w:rPr>
        <w:t xml:space="preserve"> </w:t>
      </w:r>
      <w:r w:rsidR="00C728E7" w:rsidRPr="00217889">
        <w:rPr>
          <w:rFonts w:hint="cs"/>
          <w:sz w:val="24"/>
          <w:szCs w:val="24"/>
          <w:rtl/>
        </w:rPr>
        <w:t xml:space="preserve">בין </w:t>
      </w:r>
      <w:r w:rsidR="00C728E7">
        <w:rPr>
          <w:rFonts w:hint="cs"/>
          <w:rtl/>
        </w:rPr>
        <w:t xml:space="preserve"> </w:t>
      </w:r>
      <w:r w:rsidR="00C728E7">
        <w:rPr>
          <w:rFonts w:hint="cs"/>
          <w:sz w:val="24"/>
          <w:szCs w:val="24"/>
          <w:rtl/>
        </w:rPr>
        <w:t>התאריכים 2</w:t>
      </w:r>
      <w:r w:rsidR="00B97684">
        <w:rPr>
          <w:rFonts w:hint="cs"/>
          <w:sz w:val="24"/>
          <w:szCs w:val="24"/>
          <w:rtl/>
        </w:rPr>
        <w:t>3</w:t>
      </w:r>
      <w:r w:rsidR="00C728E7">
        <w:rPr>
          <w:rFonts w:hint="cs"/>
          <w:sz w:val="24"/>
          <w:szCs w:val="24"/>
          <w:rtl/>
        </w:rPr>
        <w:t>-2</w:t>
      </w:r>
      <w:r w:rsidR="00B97684">
        <w:rPr>
          <w:rFonts w:hint="cs"/>
          <w:sz w:val="24"/>
          <w:szCs w:val="24"/>
          <w:rtl/>
        </w:rPr>
        <w:t>7</w:t>
      </w:r>
      <w:r w:rsidR="00C728E7">
        <w:rPr>
          <w:rFonts w:hint="cs"/>
          <w:sz w:val="24"/>
          <w:szCs w:val="24"/>
          <w:rtl/>
        </w:rPr>
        <w:t>.6.1</w:t>
      </w:r>
      <w:r w:rsidR="00B97684">
        <w:rPr>
          <w:rFonts w:hint="cs"/>
          <w:sz w:val="24"/>
          <w:szCs w:val="24"/>
          <w:rtl/>
        </w:rPr>
        <w:t>9</w:t>
      </w:r>
      <w:r w:rsidR="00C728E7">
        <w:rPr>
          <w:rFonts w:hint="cs"/>
          <w:sz w:val="24"/>
          <w:szCs w:val="24"/>
          <w:rtl/>
        </w:rPr>
        <w:t xml:space="preserve"> </w:t>
      </w:r>
    </w:p>
    <w:p w:rsidR="00C728E7" w:rsidRDefault="00C728E7" w:rsidP="00913D9A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בין השעות 8:30-1</w:t>
      </w:r>
      <w:r w:rsidR="00913D9A">
        <w:rPr>
          <w:rFonts w:hint="cs"/>
          <w:sz w:val="24"/>
          <w:szCs w:val="24"/>
          <w:rtl/>
        </w:rPr>
        <w:t>2</w:t>
      </w:r>
      <w:r>
        <w:rPr>
          <w:rFonts w:hint="cs"/>
          <w:sz w:val="24"/>
          <w:szCs w:val="24"/>
          <w:rtl/>
        </w:rPr>
        <w:t>:</w:t>
      </w:r>
      <w:r w:rsidR="00913D9A">
        <w:rPr>
          <w:rFonts w:hint="cs"/>
          <w:sz w:val="24"/>
          <w:szCs w:val="24"/>
          <w:rtl/>
        </w:rPr>
        <w:t>0</w:t>
      </w:r>
      <w:r>
        <w:rPr>
          <w:rFonts w:hint="cs"/>
          <w:sz w:val="24"/>
          <w:szCs w:val="24"/>
          <w:rtl/>
        </w:rPr>
        <w:t xml:space="preserve">0.  </w:t>
      </w:r>
    </w:p>
    <w:p w:rsidR="006A6F52" w:rsidRDefault="006A6F52" w:rsidP="00913D9A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המורה: </w:t>
      </w:r>
      <w:r w:rsidR="00913D9A">
        <w:rPr>
          <w:rFonts w:hint="cs"/>
          <w:sz w:val="24"/>
          <w:szCs w:val="24"/>
          <w:rtl/>
        </w:rPr>
        <w:t xml:space="preserve">אינה </w:t>
      </w:r>
      <w:proofErr w:type="spellStart"/>
      <w:r w:rsidR="00913D9A">
        <w:rPr>
          <w:rFonts w:hint="cs"/>
          <w:sz w:val="24"/>
          <w:szCs w:val="24"/>
          <w:rtl/>
        </w:rPr>
        <w:t>סרביאנסקי</w:t>
      </w:r>
      <w:proofErr w:type="spellEnd"/>
      <w:r w:rsidR="004658C7">
        <w:rPr>
          <w:rFonts w:hint="cs"/>
          <w:sz w:val="24"/>
          <w:szCs w:val="24"/>
          <w:rtl/>
        </w:rPr>
        <w:t>.</w:t>
      </w:r>
    </w:p>
    <w:p w:rsidR="002C297F" w:rsidRDefault="004508B9" w:rsidP="006A6F52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</w:t>
      </w:r>
      <w:r w:rsidR="00217889">
        <w:rPr>
          <w:rFonts w:hint="cs"/>
          <w:sz w:val="24"/>
          <w:szCs w:val="24"/>
          <w:rtl/>
        </w:rPr>
        <w:t>למידים המשובצים לקורס זה יקבלו הודעה ממחנכת הכיתה</w:t>
      </w:r>
      <w:r w:rsidR="0014578C">
        <w:rPr>
          <w:rFonts w:hint="cs"/>
          <w:sz w:val="24"/>
          <w:szCs w:val="24"/>
          <w:rtl/>
        </w:rPr>
        <w:t>.</w:t>
      </w:r>
      <w:r w:rsidR="00913D9A">
        <w:rPr>
          <w:sz w:val="24"/>
          <w:szCs w:val="24"/>
          <w:rtl/>
        </w:rPr>
        <w:br/>
      </w:r>
    </w:p>
    <w:p w:rsidR="00C728E7" w:rsidRDefault="00913D9A" w:rsidP="0056310F">
      <w:pPr>
        <w:jc w:val="left"/>
        <w:rPr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ש</w:t>
      </w:r>
      <w:r w:rsidR="0056310F">
        <w:rPr>
          <w:rFonts w:hint="cs"/>
          <w:b/>
          <w:bCs/>
          <w:sz w:val="24"/>
          <w:szCs w:val="24"/>
          <w:u w:val="single"/>
          <w:rtl/>
        </w:rPr>
        <w:t>ימו לב, בחודש הראשון לשנה"ל תש"פ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, יתקיים מבחן שכבתי </w:t>
      </w:r>
      <w:r w:rsidR="00661F8F">
        <w:rPr>
          <w:rFonts w:hint="cs"/>
          <w:b/>
          <w:bCs/>
          <w:sz w:val="24"/>
          <w:szCs w:val="24"/>
          <w:u w:val="single"/>
          <w:rtl/>
        </w:rPr>
        <w:t xml:space="preserve">במתמטיקה ובאנגלית </w:t>
      </w:r>
      <w:r w:rsidR="00661F8F">
        <w:rPr>
          <w:b/>
          <w:bCs/>
          <w:sz w:val="24"/>
          <w:szCs w:val="24"/>
          <w:u w:val="single"/>
          <w:rtl/>
        </w:rPr>
        <w:br/>
      </w:r>
      <w:r>
        <w:rPr>
          <w:rFonts w:hint="cs"/>
          <w:b/>
          <w:bCs/>
          <w:sz w:val="24"/>
          <w:szCs w:val="24"/>
          <w:u w:val="single"/>
          <w:rtl/>
        </w:rPr>
        <w:t>לצורך בדיקת התאמת השיבוצים. במידת הצורך יערכו שינויים בשיבוצים בהתאם לציונים.</w:t>
      </w:r>
    </w:p>
    <w:p w:rsidR="00913D9A" w:rsidRDefault="00913D9A" w:rsidP="00C728E7">
      <w:pPr>
        <w:jc w:val="left"/>
        <w:rPr>
          <w:sz w:val="24"/>
          <w:szCs w:val="24"/>
          <w:rtl/>
        </w:rPr>
      </w:pPr>
    </w:p>
    <w:p w:rsidR="00913D9A" w:rsidRDefault="00913D9A" w:rsidP="00C728E7">
      <w:pPr>
        <w:jc w:val="left"/>
        <w:rPr>
          <w:sz w:val="24"/>
          <w:szCs w:val="24"/>
          <w:rtl/>
        </w:rPr>
      </w:pPr>
    </w:p>
    <w:p w:rsidR="00B707A7" w:rsidRDefault="00B707A7" w:rsidP="00C728E7">
      <w:pPr>
        <w:jc w:val="left"/>
        <w:rPr>
          <w:sz w:val="24"/>
          <w:szCs w:val="24"/>
          <w:rtl/>
        </w:rPr>
      </w:pPr>
    </w:p>
    <w:p w:rsidR="00305E58" w:rsidRDefault="00305E58" w:rsidP="00C728E7">
      <w:pPr>
        <w:jc w:val="left"/>
        <w:rPr>
          <w:sz w:val="24"/>
          <w:szCs w:val="24"/>
          <w:rtl/>
        </w:rPr>
      </w:pPr>
    </w:p>
    <w:p w:rsidR="00305E58" w:rsidRDefault="00305E58" w:rsidP="00C728E7">
      <w:pPr>
        <w:jc w:val="left"/>
        <w:rPr>
          <w:sz w:val="24"/>
          <w:szCs w:val="24"/>
          <w:rtl/>
        </w:rPr>
      </w:pPr>
    </w:p>
    <w:p w:rsidR="00305E58" w:rsidRDefault="00305E58" w:rsidP="00C728E7">
      <w:pPr>
        <w:jc w:val="left"/>
        <w:rPr>
          <w:sz w:val="24"/>
          <w:szCs w:val="24"/>
          <w:rtl/>
        </w:rPr>
      </w:pPr>
    </w:p>
    <w:p w:rsidR="00305E58" w:rsidRDefault="00305E58" w:rsidP="00C728E7">
      <w:pPr>
        <w:jc w:val="left"/>
        <w:rPr>
          <w:sz w:val="24"/>
          <w:szCs w:val="24"/>
          <w:rtl/>
        </w:rPr>
      </w:pPr>
    </w:p>
    <w:p w:rsidR="00305E58" w:rsidRDefault="00305E58" w:rsidP="00C728E7">
      <w:pPr>
        <w:jc w:val="left"/>
        <w:rPr>
          <w:sz w:val="24"/>
          <w:szCs w:val="24"/>
          <w:rtl/>
        </w:rPr>
      </w:pPr>
    </w:p>
    <w:p w:rsidR="00B707A7" w:rsidRPr="000A447B" w:rsidRDefault="00B707A7" w:rsidP="00B707A7">
      <w:pPr>
        <w:tabs>
          <w:tab w:val="center" w:pos="4521"/>
          <w:tab w:val="left" w:pos="7944"/>
        </w:tabs>
        <w:jc w:val="center"/>
        <w:rPr>
          <w:b/>
          <w:bCs/>
          <w:color w:val="A6A6A6" w:themeColor="background1" w:themeShade="A6"/>
          <w:sz w:val="24"/>
          <w:szCs w:val="24"/>
          <w:rtl/>
        </w:rPr>
      </w:pPr>
      <w:r>
        <w:rPr>
          <w:rFonts w:hint="cs"/>
          <w:b/>
          <w:bCs/>
          <w:noProof/>
          <w:color w:val="A6A6A6" w:themeColor="background1" w:themeShade="A6"/>
          <w:sz w:val="36"/>
          <w:szCs w:val="36"/>
          <w:rtl/>
        </w:rPr>
        <w:lastRenderedPageBreak/>
        <w:drawing>
          <wp:anchor distT="0" distB="0" distL="114300" distR="114300" simplePos="0" relativeHeight="251663360" behindDoc="1" locked="0" layoutInCell="1" allowOverlap="1" wp14:anchorId="6EA3563D" wp14:editId="0B30570D">
            <wp:simplePos x="0" y="0"/>
            <wp:positionH relativeFrom="column">
              <wp:posOffset>4932045</wp:posOffset>
            </wp:positionH>
            <wp:positionV relativeFrom="paragraph">
              <wp:posOffset>203835</wp:posOffset>
            </wp:positionV>
            <wp:extent cx="1200150" cy="1122947"/>
            <wp:effectExtent l="0" t="0" r="0" b="1270"/>
            <wp:wrapNone/>
            <wp:docPr id="2" name="תמונה 2" descr="logo-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22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noProof/>
          <w:color w:val="A6A6A6" w:themeColor="background1" w:themeShade="A6"/>
          <w:sz w:val="36"/>
          <w:szCs w:val="36"/>
          <w:rtl/>
        </w:rPr>
        <w:drawing>
          <wp:anchor distT="0" distB="0" distL="114300" distR="114300" simplePos="0" relativeHeight="251662336" behindDoc="1" locked="0" layoutInCell="1" allowOverlap="1" wp14:anchorId="58884EFC" wp14:editId="004AFB68">
            <wp:simplePos x="0" y="0"/>
            <wp:positionH relativeFrom="column">
              <wp:posOffset>-159385</wp:posOffset>
            </wp:positionH>
            <wp:positionV relativeFrom="paragraph">
              <wp:posOffset>277495</wp:posOffset>
            </wp:positionV>
            <wp:extent cx="862965" cy="930275"/>
            <wp:effectExtent l="19050" t="0" r="0" b="0"/>
            <wp:wrapNone/>
            <wp:docPr id="3" name="תמונה 1" descr="rishon_seme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4" descr="rishon_semel"/>
                    <pic:cNvPicPr>
                      <a:picLocks noGrp="1"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cs"/>
          <w:b/>
          <w:bCs/>
          <w:color w:val="A6A6A6" w:themeColor="background1" w:themeShade="A6"/>
          <w:sz w:val="36"/>
          <w:szCs w:val="36"/>
          <w:rtl/>
        </w:rPr>
        <w:t>קריית החינוך השש-שנתית</w:t>
      </w:r>
    </w:p>
    <w:p w:rsidR="00B707A7" w:rsidRPr="00994103" w:rsidRDefault="00B707A7" w:rsidP="00B707A7">
      <w:pPr>
        <w:tabs>
          <w:tab w:val="left" w:pos="619"/>
          <w:tab w:val="left" w:pos="682"/>
          <w:tab w:val="left" w:pos="872"/>
          <w:tab w:val="center" w:pos="4521"/>
        </w:tabs>
        <w:jc w:val="center"/>
        <w:rPr>
          <w:b/>
          <w:bCs/>
          <w:color w:val="A6A6A6" w:themeColor="background1" w:themeShade="A6"/>
          <w:sz w:val="52"/>
          <w:szCs w:val="52"/>
          <w:rtl/>
        </w:rPr>
      </w:pPr>
      <w:r w:rsidRPr="00994103">
        <w:rPr>
          <w:rFonts w:hint="cs"/>
          <w:b/>
          <w:bCs/>
          <w:color w:val="A6A6A6" w:themeColor="background1" w:themeShade="A6"/>
          <w:sz w:val="52"/>
          <w:szCs w:val="52"/>
          <w:rtl/>
        </w:rPr>
        <w:t>"</w:t>
      </w:r>
      <w:r>
        <w:rPr>
          <w:rFonts w:hint="cs"/>
          <w:b/>
          <w:bCs/>
          <w:color w:val="A6A6A6" w:themeColor="background1" w:themeShade="A6"/>
          <w:sz w:val="52"/>
          <w:szCs w:val="52"/>
          <w:rtl/>
        </w:rPr>
        <w:t xml:space="preserve">יגאל  </w:t>
      </w:r>
      <w:r w:rsidRPr="00994103">
        <w:rPr>
          <w:rFonts w:hint="cs"/>
          <w:b/>
          <w:bCs/>
          <w:color w:val="A6A6A6" w:themeColor="background1" w:themeShade="A6"/>
          <w:sz w:val="52"/>
          <w:szCs w:val="52"/>
          <w:rtl/>
        </w:rPr>
        <w:t>אלון"</w:t>
      </w:r>
    </w:p>
    <w:p w:rsidR="00B707A7" w:rsidRPr="00180005" w:rsidRDefault="00B707A7" w:rsidP="00B707A7">
      <w:pPr>
        <w:jc w:val="center"/>
        <w:rPr>
          <w:b/>
          <w:bCs/>
          <w:color w:val="A6A6A6" w:themeColor="background1" w:themeShade="A6"/>
          <w:rtl/>
        </w:rPr>
      </w:pPr>
      <w:r w:rsidRPr="00997325">
        <w:rPr>
          <w:rFonts w:hint="cs"/>
          <w:b/>
          <w:bCs/>
          <w:i/>
          <w:iCs/>
          <w:color w:val="A6A6A6" w:themeColor="background1" w:themeShade="A6"/>
          <w:sz w:val="24"/>
          <w:szCs w:val="24"/>
          <w:rtl/>
        </w:rPr>
        <w:t>סמל</w:t>
      </w:r>
      <w:r w:rsidRPr="00997325">
        <w:rPr>
          <w:rFonts w:hint="cs"/>
          <w:b/>
          <w:bCs/>
          <w:i/>
          <w:iCs/>
          <w:color w:val="A6A6A6" w:themeColor="background1" w:themeShade="A6"/>
          <w:sz w:val="20"/>
          <w:szCs w:val="20"/>
          <w:rtl/>
        </w:rPr>
        <w:t xml:space="preserve"> </w:t>
      </w:r>
      <w:r w:rsidRPr="00997325">
        <w:rPr>
          <w:rFonts w:hint="cs"/>
          <w:b/>
          <w:bCs/>
          <w:i/>
          <w:iCs/>
          <w:color w:val="A6A6A6" w:themeColor="background1" w:themeShade="A6"/>
          <w:sz w:val="24"/>
          <w:szCs w:val="24"/>
          <w:rtl/>
        </w:rPr>
        <w:t>המוסד  440982</w:t>
      </w:r>
    </w:p>
    <w:p w:rsidR="00B707A7" w:rsidRDefault="00B707A7" w:rsidP="009D2E20">
      <w:pPr>
        <w:jc w:val="left"/>
        <w:rPr>
          <w:b/>
          <w:bCs/>
          <w:sz w:val="24"/>
          <w:szCs w:val="24"/>
          <w:u w:val="single"/>
          <w:rtl/>
        </w:rPr>
      </w:pPr>
    </w:p>
    <w:p w:rsidR="00B707A7" w:rsidRDefault="00B707A7" w:rsidP="009D2E20">
      <w:pPr>
        <w:jc w:val="left"/>
        <w:rPr>
          <w:b/>
          <w:bCs/>
          <w:sz w:val="24"/>
          <w:szCs w:val="24"/>
          <w:u w:val="single"/>
          <w:rtl/>
        </w:rPr>
      </w:pPr>
    </w:p>
    <w:p w:rsidR="00D53C50" w:rsidRDefault="005E6FCC" w:rsidP="009D2E20">
      <w:pPr>
        <w:jc w:val="left"/>
        <w:rPr>
          <w:sz w:val="24"/>
          <w:szCs w:val="24"/>
          <w:rtl/>
        </w:rPr>
      </w:pPr>
      <w:r w:rsidRPr="005E6FCC">
        <w:rPr>
          <w:rFonts w:hint="cs"/>
          <w:b/>
          <w:bCs/>
          <w:sz w:val="24"/>
          <w:szCs w:val="24"/>
          <w:u w:val="single"/>
          <w:rtl/>
        </w:rPr>
        <w:t>הצגת תעודות סוף שנה</w:t>
      </w:r>
      <w:r>
        <w:rPr>
          <w:rFonts w:hint="cs"/>
          <w:b/>
          <w:bCs/>
          <w:sz w:val="24"/>
          <w:szCs w:val="24"/>
          <w:u w:val="single"/>
          <w:rtl/>
        </w:rPr>
        <w:t>-</w:t>
      </w:r>
      <w:r w:rsidRPr="005E6FCC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 xml:space="preserve">תלמידים אשר אמורים להציג תעודות </w:t>
      </w:r>
      <w:r w:rsidR="00D53C50">
        <w:rPr>
          <w:rFonts w:hint="cs"/>
          <w:sz w:val="24"/>
          <w:szCs w:val="24"/>
          <w:rtl/>
        </w:rPr>
        <w:t xml:space="preserve">של </w:t>
      </w:r>
      <w:r>
        <w:rPr>
          <w:rFonts w:hint="cs"/>
          <w:sz w:val="24"/>
          <w:szCs w:val="24"/>
          <w:rtl/>
        </w:rPr>
        <w:t xml:space="preserve">סוף </w:t>
      </w:r>
      <w:r w:rsidR="00D53C50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>שנה</w:t>
      </w:r>
      <w:r w:rsidR="00D53C50">
        <w:rPr>
          <w:rFonts w:hint="cs"/>
          <w:sz w:val="24"/>
          <w:szCs w:val="24"/>
          <w:rtl/>
        </w:rPr>
        <w:t>,</w:t>
      </w:r>
      <w:r>
        <w:rPr>
          <w:rFonts w:hint="cs"/>
          <w:sz w:val="24"/>
          <w:szCs w:val="24"/>
          <w:rtl/>
        </w:rPr>
        <w:t xml:space="preserve"> </w:t>
      </w:r>
      <w:r w:rsidR="00757615" w:rsidRPr="00913D9A">
        <w:rPr>
          <w:rFonts w:hint="cs"/>
          <w:sz w:val="24"/>
          <w:szCs w:val="24"/>
          <w:rtl/>
        </w:rPr>
        <w:t>י</w:t>
      </w:r>
      <w:r w:rsidR="009D2E20" w:rsidRPr="009D2E20">
        <w:rPr>
          <w:rFonts w:hint="cs"/>
          <w:sz w:val="24"/>
          <w:szCs w:val="24"/>
          <w:rtl/>
        </w:rPr>
        <w:t xml:space="preserve">קבלו מכתב </w:t>
      </w:r>
    </w:p>
    <w:p w:rsidR="005E6FCC" w:rsidRDefault="009D2E20" w:rsidP="00913D9A">
      <w:pPr>
        <w:jc w:val="left"/>
        <w:rPr>
          <w:sz w:val="24"/>
          <w:szCs w:val="24"/>
          <w:rtl/>
        </w:rPr>
      </w:pPr>
      <w:r w:rsidRPr="009D2E20">
        <w:rPr>
          <w:rFonts w:hint="cs"/>
          <w:sz w:val="24"/>
          <w:szCs w:val="24"/>
          <w:rtl/>
        </w:rPr>
        <w:t>ממחנך הכיתה.</w:t>
      </w:r>
      <w:r w:rsidR="00C728E7">
        <w:rPr>
          <w:rFonts w:hint="cs"/>
          <w:sz w:val="24"/>
          <w:szCs w:val="24"/>
          <w:rtl/>
        </w:rPr>
        <w:t xml:space="preserve"> יש להציגם </w:t>
      </w:r>
      <w:r w:rsidR="0080640E">
        <w:rPr>
          <w:rFonts w:hint="cs"/>
          <w:sz w:val="24"/>
          <w:szCs w:val="24"/>
          <w:rtl/>
        </w:rPr>
        <w:t xml:space="preserve">בתיכון </w:t>
      </w:r>
      <w:r w:rsidR="00C728E7">
        <w:rPr>
          <w:rFonts w:hint="cs"/>
          <w:sz w:val="24"/>
          <w:szCs w:val="24"/>
          <w:rtl/>
        </w:rPr>
        <w:t>בתאריכים</w:t>
      </w:r>
      <w:r w:rsidR="00913D9A">
        <w:rPr>
          <w:rFonts w:hint="cs"/>
          <w:sz w:val="24"/>
          <w:szCs w:val="24"/>
          <w:rtl/>
        </w:rPr>
        <w:t>:</w:t>
      </w:r>
    </w:p>
    <w:p w:rsidR="00913D9A" w:rsidRDefault="00913D9A" w:rsidP="00B97684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2</w:t>
      </w:r>
      <w:r w:rsidR="00B97684">
        <w:rPr>
          <w:rFonts w:hint="cs"/>
          <w:sz w:val="24"/>
          <w:szCs w:val="24"/>
          <w:rtl/>
        </w:rPr>
        <w:t>3</w:t>
      </w:r>
      <w:r>
        <w:rPr>
          <w:rFonts w:hint="cs"/>
          <w:sz w:val="24"/>
          <w:szCs w:val="24"/>
          <w:rtl/>
        </w:rPr>
        <w:t>.6.1</w:t>
      </w:r>
      <w:r w:rsidR="00B97684">
        <w:rPr>
          <w:rFonts w:hint="cs"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 xml:space="preserve"> בין השעות 9:00-11:30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2</w:t>
      </w:r>
      <w:r w:rsidR="00B97684">
        <w:rPr>
          <w:rFonts w:hint="cs"/>
          <w:sz w:val="24"/>
          <w:szCs w:val="24"/>
          <w:rtl/>
        </w:rPr>
        <w:t>4</w:t>
      </w:r>
      <w:r>
        <w:rPr>
          <w:rFonts w:hint="cs"/>
          <w:sz w:val="24"/>
          <w:szCs w:val="24"/>
          <w:rtl/>
        </w:rPr>
        <w:t>.6.1</w:t>
      </w:r>
      <w:r w:rsidR="00B97684">
        <w:rPr>
          <w:rFonts w:hint="cs"/>
          <w:sz w:val="24"/>
          <w:szCs w:val="24"/>
          <w:rtl/>
        </w:rPr>
        <w:t>9</w:t>
      </w:r>
      <w:r>
        <w:rPr>
          <w:rFonts w:hint="cs"/>
          <w:sz w:val="24"/>
          <w:szCs w:val="24"/>
          <w:rtl/>
        </w:rPr>
        <w:t xml:space="preserve"> בין השעות 9:00-12:30</w:t>
      </w:r>
    </w:p>
    <w:p w:rsidR="00913D9A" w:rsidRPr="009D2E20" w:rsidRDefault="00913D9A" w:rsidP="00913D9A">
      <w:pPr>
        <w:jc w:val="left"/>
        <w:rPr>
          <w:sz w:val="24"/>
          <w:szCs w:val="24"/>
          <w:rtl/>
        </w:rPr>
      </w:pPr>
    </w:p>
    <w:p w:rsidR="00217889" w:rsidRDefault="00217889" w:rsidP="00B97684">
      <w:pPr>
        <w:jc w:val="left"/>
        <w:rPr>
          <w:sz w:val="24"/>
          <w:szCs w:val="24"/>
          <w:u w:val="single"/>
          <w:rtl/>
        </w:rPr>
      </w:pPr>
      <w:r w:rsidRPr="00217889">
        <w:rPr>
          <w:rFonts w:hint="cs"/>
          <w:b/>
          <w:bCs/>
          <w:sz w:val="24"/>
          <w:szCs w:val="24"/>
          <w:u w:val="single"/>
          <w:rtl/>
        </w:rPr>
        <w:t xml:space="preserve">מפגש הכיתות בין מחנכי הכיתה לתלמידי כיתה י', </w:t>
      </w:r>
      <w:r w:rsidR="00B97684">
        <w:rPr>
          <w:rFonts w:hint="cs"/>
          <w:b/>
          <w:bCs/>
          <w:sz w:val="24"/>
          <w:szCs w:val="24"/>
          <w:u w:val="single"/>
          <w:rtl/>
        </w:rPr>
        <w:t>תש"פ</w:t>
      </w:r>
      <w:r w:rsidR="002C297F" w:rsidRPr="00217889">
        <w:rPr>
          <w:rFonts w:hint="cs"/>
          <w:sz w:val="24"/>
          <w:szCs w:val="24"/>
          <w:u w:val="single"/>
          <w:rtl/>
        </w:rPr>
        <w:t xml:space="preserve">         </w:t>
      </w:r>
    </w:p>
    <w:p w:rsidR="004E5389" w:rsidRDefault="00217889" w:rsidP="00B97684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המפגש יתקיים ביום </w:t>
      </w:r>
      <w:r w:rsidR="00C728E7">
        <w:rPr>
          <w:rFonts w:hint="cs"/>
          <w:sz w:val="24"/>
          <w:szCs w:val="24"/>
          <w:rtl/>
        </w:rPr>
        <w:t>ה</w:t>
      </w:r>
      <w:r>
        <w:rPr>
          <w:rFonts w:hint="cs"/>
          <w:sz w:val="24"/>
          <w:szCs w:val="24"/>
          <w:rtl/>
        </w:rPr>
        <w:t xml:space="preserve">' </w:t>
      </w:r>
      <w:r w:rsidR="00B97684">
        <w:rPr>
          <w:rFonts w:hint="cs"/>
          <w:sz w:val="24"/>
          <w:szCs w:val="24"/>
          <w:rtl/>
        </w:rPr>
        <w:t>29</w:t>
      </w:r>
      <w:r w:rsidR="009D2E20">
        <w:rPr>
          <w:rFonts w:hint="cs"/>
          <w:sz w:val="24"/>
          <w:szCs w:val="24"/>
          <w:rtl/>
        </w:rPr>
        <w:t>.8.</w:t>
      </w:r>
      <w:r w:rsidR="00913D9A">
        <w:rPr>
          <w:rFonts w:hint="cs"/>
          <w:sz w:val="24"/>
          <w:szCs w:val="24"/>
          <w:rtl/>
        </w:rPr>
        <w:t>1</w:t>
      </w:r>
      <w:r w:rsidR="00B97684">
        <w:rPr>
          <w:rFonts w:hint="cs"/>
          <w:sz w:val="24"/>
          <w:szCs w:val="24"/>
          <w:rtl/>
        </w:rPr>
        <w:t>9</w:t>
      </w:r>
      <w:r w:rsidR="009D2E20">
        <w:rPr>
          <w:rFonts w:hint="cs"/>
          <w:sz w:val="24"/>
          <w:szCs w:val="24"/>
          <w:rtl/>
        </w:rPr>
        <w:t xml:space="preserve">  </w:t>
      </w:r>
      <w:r>
        <w:rPr>
          <w:rFonts w:hint="cs"/>
          <w:sz w:val="24"/>
          <w:szCs w:val="24"/>
          <w:rtl/>
        </w:rPr>
        <w:t>בין השעות 9:</w:t>
      </w:r>
      <w:r w:rsidR="004E5389">
        <w:rPr>
          <w:rFonts w:hint="cs"/>
          <w:sz w:val="24"/>
          <w:szCs w:val="24"/>
          <w:rtl/>
        </w:rPr>
        <w:t>00</w:t>
      </w:r>
      <w:r>
        <w:rPr>
          <w:rFonts w:hint="cs"/>
          <w:sz w:val="24"/>
          <w:szCs w:val="24"/>
          <w:rtl/>
        </w:rPr>
        <w:t>-11:00 בבוקר.</w:t>
      </w:r>
    </w:p>
    <w:p w:rsidR="009D2E20" w:rsidRDefault="009D2E20" w:rsidP="009D2E20">
      <w:pPr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על התלמידים להגיע למפגש עם חולצת ביה"ס ועם כלי כתיבה.</w:t>
      </w:r>
    </w:p>
    <w:p w:rsidR="00913D9A" w:rsidRDefault="00913D9A" w:rsidP="009D2E20">
      <w:pPr>
        <w:jc w:val="left"/>
        <w:rPr>
          <w:sz w:val="24"/>
          <w:szCs w:val="24"/>
          <w:rtl/>
        </w:rPr>
      </w:pPr>
    </w:p>
    <w:p w:rsidR="002C297F" w:rsidRDefault="004E5389" w:rsidP="002C297F">
      <w:pPr>
        <w:jc w:val="left"/>
        <w:rPr>
          <w:b/>
          <w:bCs/>
          <w:sz w:val="24"/>
          <w:szCs w:val="24"/>
          <w:u w:val="single"/>
          <w:rtl/>
        </w:rPr>
      </w:pPr>
      <w:r w:rsidRPr="004E5389">
        <w:rPr>
          <w:rFonts w:hint="cs"/>
          <w:b/>
          <w:bCs/>
          <w:sz w:val="24"/>
          <w:szCs w:val="24"/>
          <w:rtl/>
        </w:rPr>
        <w:t>צוות התיכון מאחל לכם חופשה נעימה ובטוחה!</w:t>
      </w:r>
      <w:r w:rsidR="00094B80">
        <w:rPr>
          <w:rFonts w:hint="cs"/>
          <w:b/>
          <w:bCs/>
          <w:sz w:val="24"/>
          <w:szCs w:val="24"/>
          <w:u w:val="single"/>
          <w:rtl/>
        </w:rPr>
        <w:t xml:space="preserve">     </w:t>
      </w:r>
    </w:p>
    <w:p w:rsidR="00B707A7" w:rsidRDefault="00B707A7" w:rsidP="002C297F">
      <w:pPr>
        <w:jc w:val="left"/>
        <w:rPr>
          <w:b/>
          <w:bCs/>
          <w:sz w:val="24"/>
          <w:szCs w:val="24"/>
          <w:u w:val="single"/>
          <w:rtl/>
        </w:rPr>
      </w:pPr>
    </w:p>
    <w:p w:rsidR="00B707A7" w:rsidRDefault="00B707A7" w:rsidP="002C297F">
      <w:pPr>
        <w:jc w:val="left"/>
        <w:rPr>
          <w:b/>
          <w:bCs/>
          <w:sz w:val="24"/>
          <w:szCs w:val="24"/>
          <w:u w:val="single"/>
          <w:rtl/>
        </w:rPr>
      </w:pPr>
    </w:p>
    <w:p w:rsidR="0080640E" w:rsidRDefault="004E5389" w:rsidP="009D2E20">
      <w:pPr>
        <w:jc w:val="left"/>
        <w:rPr>
          <w:sz w:val="24"/>
          <w:szCs w:val="24"/>
          <w:rtl/>
        </w:rPr>
      </w:pPr>
      <w:r w:rsidRPr="004E5389">
        <w:rPr>
          <w:rFonts w:hint="cs"/>
          <w:sz w:val="24"/>
          <w:szCs w:val="24"/>
          <w:rtl/>
        </w:rPr>
        <w:t xml:space="preserve">                                                                                   </w:t>
      </w:r>
    </w:p>
    <w:p w:rsidR="0080640E" w:rsidRDefault="0080640E" w:rsidP="009D2E20">
      <w:pPr>
        <w:jc w:val="left"/>
        <w:rPr>
          <w:sz w:val="24"/>
          <w:szCs w:val="24"/>
          <w:rtl/>
        </w:rPr>
      </w:pPr>
    </w:p>
    <w:p w:rsidR="004E5389" w:rsidRPr="00D07CB7" w:rsidRDefault="004E5389" w:rsidP="009D2E20">
      <w:pPr>
        <w:jc w:val="left"/>
        <w:rPr>
          <w:sz w:val="22"/>
          <w:szCs w:val="22"/>
          <w:rtl/>
        </w:rPr>
      </w:pPr>
      <w:r w:rsidRPr="004E5389">
        <w:rPr>
          <w:rFonts w:hint="cs"/>
          <w:sz w:val="24"/>
          <w:szCs w:val="24"/>
          <w:rtl/>
        </w:rPr>
        <w:t xml:space="preserve">  </w:t>
      </w:r>
      <w:r w:rsidR="000C4E27">
        <w:rPr>
          <w:rFonts w:hint="cs"/>
          <w:sz w:val="24"/>
          <w:szCs w:val="24"/>
          <w:rtl/>
        </w:rPr>
        <w:t xml:space="preserve"> </w:t>
      </w:r>
      <w:r w:rsidR="0080640E">
        <w:rPr>
          <w:rFonts w:hint="cs"/>
          <w:sz w:val="24"/>
          <w:szCs w:val="24"/>
          <w:rtl/>
        </w:rPr>
        <w:t xml:space="preserve">                                                                                                     </w:t>
      </w:r>
      <w:r w:rsidR="000C4E27">
        <w:rPr>
          <w:rFonts w:hint="cs"/>
          <w:sz w:val="24"/>
          <w:szCs w:val="24"/>
          <w:rtl/>
        </w:rPr>
        <w:t xml:space="preserve"> </w:t>
      </w:r>
      <w:r w:rsidR="00094B80">
        <w:rPr>
          <w:rFonts w:hint="cs"/>
          <w:sz w:val="24"/>
          <w:szCs w:val="24"/>
          <w:rtl/>
        </w:rPr>
        <w:t xml:space="preserve"> </w:t>
      </w:r>
      <w:r w:rsidRPr="004E5389">
        <w:rPr>
          <w:rFonts w:hint="cs"/>
          <w:sz w:val="24"/>
          <w:szCs w:val="24"/>
          <w:rtl/>
        </w:rPr>
        <w:t xml:space="preserve">   </w:t>
      </w:r>
      <w:r w:rsidRPr="00D07CB7">
        <w:rPr>
          <w:rFonts w:hint="cs"/>
          <w:sz w:val="22"/>
          <w:szCs w:val="22"/>
          <w:rtl/>
        </w:rPr>
        <w:t>בכבוד רב,</w:t>
      </w:r>
    </w:p>
    <w:p w:rsidR="004E5389" w:rsidRPr="00D07CB7" w:rsidRDefault="004E5389" w:rsidP="002C297F">
      <w:pPr>
        <w:jc w:val="left"/>
        <w:rPr>
          <w:sz w:val="22"/>
          <w:szCs w:val="22"/>
          <w:rtl/>
        </w:rPr>
      </w:pPr>
      <w:r w:rsidRPr="00D07CB7">
        <w:rPr>
          <w:rFonts w:hint="cs"/>
          <w:sz w:val="22"/>
          <w:szCs w:val="22"/>
          <w:rtl/>
        </w:rPr>
        <w:t xml:space="preserve">                                                                     </w:t>
      </w:r>
      <w:r w:rsidR="00094B80">
        <w:rPr>
          <w:rFonts w:hint="cs"/>
          <w:sz w:val="22"/>
          <w:szCs w:val="22"/>
          <w:rtl/>
        </w:rPr>
        <w:t xml:space="preserve">            </w:t>
      </w:r>
      <w:r w:rsidRPr="00D07CB7">
        <w:rPr>
          <w:rFonts w:hint="cs"/>
          <w:sz w:val="22"/>
          <w:szCs w:val="22"/>
          <w:rtl/>
        </w:rPr>
        <w:t xml:space="preserve">      </w:t>
      </w:r>
      <w:r w:rsidR="005C0D07">
        <w:rPr>
          <w:rFonts w:hint="cs"/>
          <w:sz w:val="22"/>
          <w:szCs w:val="22"/>
          <w:rtl/>
        </w:rPr>
        <w:t xml:space="preserve">    </w:t>
      </w:r>
      <w:r w:rsidR="0080640E">
        <w:rPr>
          <w:rFonts w:hint="cs"/>
          <w:sz w:val="22"/>
          <w:szCs w:val="22"/>
          <w:rtl/>
        </w:rPr>
        <w:t xml:space="preserve">      </w:t>
      </w:r>
      <w:r w:rsidR="005C0D07">
        <w:rPr>
          <w:rFonts w:hint="cs"/>
          <w:sz w:val="22"/>
          <w:szCs w:val="22"/>
          <w:rtl/>
        </w:rPr>
        <w:t xml:space="preserve">    </w:t>
      </w:r>
      <w:r w:rsidR="0080640E">
        <w:rPr>
          <w:rFonts w:hint="cs"/>
          <w:sz w:val="22"/>
          <w:szCs w:val="22"/>
          <w:rtl/>
        </w:rPr>
        <w:t xml:space="preserve">            </w:t>
      </w:r>
      <w:r w:rsidR="005C0D07">
        <w:rPr>
          <w:rFonts w:hint="cs"/>
          <w:sz w:val="22"/>
          <w:szCs w:val="22"/>
          <w:rtl/>
        </w:rPr>
        <w:t xml:space="preserve">   </w:t>
      </w:r>
      <w:r w:rsidRPr="00D07CB7">
        <w:rPr>
          <w:rFonts w:hint="cs"/>
          <w:sz w:val="22"/>
          <w:szCs w:val="22"/>
          <w:rtl/>
        </w:rPr>
        <w:t xml:space="preserve"> אורנה פרבר</w:t>
      </w:r>
    </w:p>
    <w:p w:rsidR="0080640E" w:rsidRDefault="004E5389" w:rsidP="002C297F">
      <w:pPr>
        <w:jc w:val="left"/>
        <w:rPr>
          <w:sz w:val="22"/>
          <w:szCs w:val="22"/>
          <w:rtl/>
        </w:rPr>
      </w:pPr>
      <w:r w:rsidRPr="00D07CB7">
        <w:rPr>
          <w:rFonts w:hint="cs"/>
          <w:sz w:val="22"/>
          <w:szCs w:val="22"/>
          <w:rtl/>
        </w:rPr>
        <w:t xml:space="preserve">                          </w:t>
      </w:r>
      <w:r w:rsidR="00094B80">
        <w:rPr>
          <w:rFonts w:hint="cs"/>
          <w:sz w:val="22"/>
          <w:szCs w:val="22"/>
          <w:rtl/>
        </w:rPr>
        <w:t xml:space="preserve">                                    </w:t>
      </w:r>
      <w:r w:rsidR="005C0D07">
        <w:rPr>
          <w:rFonts w:hint="cs"/>
          <w:sz w:val="22"/>
          <w:szCs w:val="22"/>
          <w:rtl/>
        </w:rPr>
        <w:t xml:space="preserve">   </w:t>
      </w:r>
      <w:r w:rsidR="0080640E">
        <w:rPr>
          <w:rFonts w:hint="cs"/>
          <w:sz w:val="22"/>
          <w:szCs w:val="22"/>
          <w:rtl/>
        </w:rPr>
        <w:t xml:space="preserve">                              </w:t>
      </w:r>
      <w:r w:rsidR="005C0D07">
        <w:rPr>
          <w:rFonts w:hint="cs"/>
          <w:sz w:val="22"/>
          <w:szCs w:val="22"/>
          <w:rtl/>
        </w:rPr>
        <w:t xml:space="preserve"> </w:t>
      </w:r>
      <w:r w:rsidRPr="00D07CB7">
        <w:rPr>
          <w:rFonts w:hint="cs"/>
          <w:sz w:val="22"/>
          <w:szCs w:val="22"/>
          <w:rtl/>
        </w:rPr>
        <w:t xml:space="preserve"> מנהלת קריית החינוך השש-שנתית</w:t>
      </w:r>
    </w:p>
    <w:p w:rsidR="004E5389" w:rsidRPr="00D07CB7" w:rsidRDefault="0080640E" w:rsidP="002C297F">
      <w:pPr>
        <w:jc w:val="left"/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                                                                                                                   </w:t>
      </w:r>
      <w:r w:rsidR="00094B80">
        <w:rPr>
          <w:rFonts w:hint="cs"/>
          <w:sz w:val="22"/>
          <w:szCs w:val="22"/>
          <w:rtl/>
        </w:rPr>
        <w:t xml:space="preserve"> ע"ש יגאל אלון</w:t>
      </w:r>
    </w:p>
    <w:p w:rsidR="009F4D70" w:rsidRPr="009F4D70" w:rsidRDefault="009F4D70" w:rsidP="009F4D70">
      <w:pPr>
        <w:jc w:val="left"/>
        <w:rPr>
          <w:b/>
          <w:bCs/>
          <w:sz w:val="24"/>
          <w:szCs w:val="24"/>
          <w:u w:val="single"/>
          <w:rtl/>
        </w:rPr>
      </w:pPr>
    </w:p>
    <w:p w:rsidR="009F4D70" w:rsidRPr="009F4D70" w:rsidRDefault="009F4D70" w:rsidP="009F4D70">
      <w:pPr>
        <w:jc w:val="left"/>
        <w:rPr>
          <w:b/>
          <w:bCs/>
          <w:u w:val="single"/>
        </w:rPr>
      </w:pPr>
    </w:p>
    <w:sectPr w:rsidR="009F4D70" w:rsidRPr="009F4D70" w:rsidSect="00BB6D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BC1"/>
    <w:multiLevelType w:val="hybridMultilevel"/>
    <w:tmpl w:val="36CE0038"/>
    <w:lvl w:ilvl="0" w:tplc="7F345722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4E2056"/>
    <w:multiLevelType w:val="hybridMultilevel"/>
    <w:tmpl w:val="09485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49A"/>
    <w:rsid w:val="00094B80"/>
    <w:rsid w:val="000C4E27"/>
    <w:rsid w:val="000D7F2F"/>
    <w:rsid w:val="0014578C"/>
    <w:rsid w:val="0018696E"/>
    <w:rsid w:val="001E60A5"/>
    <w:rsid w:val="00201F8B"/>
    <w:rsid w:val="0021330A"/>
    <w:rsid w:val="00217889"/>
    <w:rsid w:val="00241779"/>
    <w:rsid w:val="002C297F"/>
    <w:rsid w:val="002D5184"/>
    <w:rsid w:val="00305E58"/>
    <w:rsid w:val="004411AB"/>
    <w:rsid w:val="004503B5"/>
    <w:rsid w:val="004508B9"/>
    <w:rsid w:val="004658C7"/>
    <w:rsid w:val="004E5389"/>
    <w:rsid w:val="0056310F"/>
    <w:rsid w:val="005C0D07"/>
    <w:rsid w:val="005E6FCC"/>
    <w:rsid w:val="00661F8F"/>
    <w:rsid w:val="006A6F52"/>
    <w:rsid w:val="006F0F4D"/>
    <w:rsid w:val="00704BA0"/>
    <w:rsid w:val="00757615"/>
    <w:rsid w:val="00764FCA"/>
    <w:rsid w:val="00777892"/>
    <w:rsid w:val="007B0C4A"/>
    <w:rsid w:val="0080640E"/>
    <w:rsid w:val="0082779E"/>
    <w:rsid w:val="00854E73"/>
    <w:rsid w:val="00857CDC"/>
    <w:rsid w:val="00900EF9"/>
    <w:rsid w:val="00913D9A"/>
    <w:rsid w:val="00996CEF"/>
    <w:rsid w:val="009D2E20"/>
    <w:rsid w:val="009F4D70"/>
    <w:rsid w:val="00B707A7"/>
    <w:rsid w:val="00B97684"/>
    <w:rsid w:val="00BB6D9A"/>
    <w:rsid w:val="00BD37BD"/>
    <w:rsid w:val="00C313F2"/>
    <w:rsid w:val="00C6625C"/>
    <w:rsid w:val="00C728E7"/>
    <w:rsid w:val="00CB4687"/>
    <w:rsid w:val="00CD038D"/>
    <w:rsid w:val="00D07CB7"/>
    <w:rsid w:val="00D334F5"/>
    <w:rsid w:val="00D53C50"/>
    <w:rsid w:val="00E6649A"/>
    <w:rsid w:val="00E70417"/>
    <w:rsid w:val="00EF4B59"/>
    <w:rsid w:val="00F3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8802520-B25E-43B2-8523-119A0CDF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David"/>
        <w:sz w:val="28"/>
        <w:szCs w:val="28"/>
        <w:lang w:val="en-US" w:eastAsia="en-US" w:bidi="he-IL"/>
      </w:rPr>
    </w:rPrDefault>
    <w:pPrDefault>
      <w:pPr>
        <w:spacing w:after="200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18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578C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45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2</cp:revision>
  <cp:lastPrinted>2019-06-13T06:36:00Z</cp:lastPrinted>
  <dcterms:created xsi:type="dcterms:W3CDTF">2019-07-03T06:42:00Z</dcterms:created>
  <dcterms:modified xsi:type="dcterms:W3CDTF">2019-07-03T06:42:00Z</dcterms:modified>
</cp:coreProperties>
</file>