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B5" w:rsidRDefault="003B48B5" w:rsidP="006634D7">
      <w:pPr>
        <w:jc w:val="both"/>
        <w:rPr>
          <w:rtl/>
        </w:rPr>
      </w:pPr>
    </w:p>
    <w:p w:rsidR="003B48B5" w:rsidRPr="00A450DB" w:rsidRDefault="006634D7" w:rsidP="0064541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</w:t>
      </w:r>
      <w:r w:rsidR="0064541C">
        <w:rPr>
          <w:rFonts w:hint="cs"/>
          <w:rtl/>
        </w:rPr>
        <w:t>יוני 2024</w:t>
      </w:r>
    </w:p>
    <w:p w:rsidR="00B627A9" w:rsidRPr="00A450DB" w:rsidRDefault="00B627A9" w:rsidP="003B48B5">
      <w:pPr>
        <w:jc w:val="right"/>
        <w:rPr>
          <w:rtl/>
        </w:rPr>
      </w:pPr>
    </w:p>
    <w:p w:rsidR="003B48B5" w:rsidRPr="00A450DB" w:rsidRDefault="003B48B5" w:rsidP="003B48B5">
      <w:pPr>
        <w:jc w:val="right"/>
        <w:rPr>
          <w:rtl/>
        </w:rPr>
      </w:pPr>
    </w:p>
    <w:p w:rsidR="00215E93" w:rsidRPr="002317B0" w:rsidRDefault="00B627A9" w:rsidP="0064541C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2317B0">
        <w:rPr>
          <w:rFonts w:hint="cs"/>
          <w:b/>
          <w:bCs/>
          <w:sz w:val="32"/>
          <w:szCs w:val="32"/>
          <w:u w:val="single"/>
          <w:rtl/>
        </w:rPr>
        <w:t xml:space="preserve">רשימת ספרים כתות יב' </w:t>
      </w:r>
      <w:r w:rsidR="00121F2F" w:rsidRPr="002317B0">
        <w:rPr>
          <w:rFonts w:hint="cs"/>
          <w:b/>
          <w:bCs/>
          <w:sz w:val="32"/>
          <w:szCs w:val="32"/>
          <w:u w:val="single"/>
          <w:rtl/>
        </w:rPr>
        <w:t>תשפ"</w:t>
      </w:r>
      <w:r w:rsidR="0064541C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6634D7" w:rsidRPr="006634D7" w:rsidRDefault="00215E93" w:rsidP="00265C61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2317B0">
        <w:rPr>
          <w:rFonts w:hint="cs"/>
          <w:b/>
          <w:bCs/>
          <w:sz w:val="32"/>
          <w:szCs w:val="32"/>
          <w:u w:val="single"/>
          <w:rtl/>
        </w:rPr>
        <w:t xml:space="preserve">כל הכיתות, כל המגמות כולל כיתות </w:t>
      </w:r>
      <w:proofErr w:type="spellStart"/>
      <w:r w:rsidRPr="002317B0">
        <w:rPr>
          <w:rFonts w:hint="cs"/>
          <w:b/>
          <w:bCs/>
          <w:sz w:val="32"/>
          <w:szCs w:val="32"/>
          <w:u w:val="single"/>
          <w:rtl/>
        </w:rPr>
        <w:t>מופ"ת</w:t>
      </w:r>
      <w:proofErr w:type="spellEnd"/>
      <w:r w:rsidRPr="002317B0">
        <w:rPr>
          <w:rFonts w:hint="cs"/>
          <w:b/>
          <w:bCs/>
          <w:sz w:val="32"/>
          <w:szCs w:val="32"/>
          <w:u w:val="single"/>
          <w:rtl/>
        </w:rPr>
        <w:t xml:space="preserve">, </w:t>
      </w:r>
      <w:proofErr w:type="spellStart"/>
      <w:r w:rsidRPr="002317B0">
        <w:rPr>
          <w:rFonts w:hint="cs"/>
          <w:b/>
          <w:bCs/>
          <w:sz w:val="32"/>
          <w:szCs w:val="32"/>
          <w:u w:val="single"/>
          <w:rtl/>
        </w:rPr>
        <w:t>מב"ר</w:t>
      </w:r>
      <w:proofErr w:type="spellEnd"/>
      <w:r w:rsidRPr="002317B0">
        <w:rPr>
          <w:rFonts w:hint="cs"/>
          <w:b/>
          <w:bCs/>
          <w:sz w:val="32"/>
          <w:szCs w:val="32"/>
          <w:u w:val="single"/>
          <w:rtl/>
        </w:rPr>
        <w:t xml:space="preserve"> ואתגר</w:t>
      </w:r>
      <w:r w:rsidR="00B627A9" w:rsidRPr="002317B0">
        <w:rPr>
          <w:rFonts w:hint="cs"/>
          <w:b/>
          <w:bCs/>
          <w:sz w:val="32"/>
          <w:szCs w:val="32"/>
          <w:u w:val="single"/>
          <w:rtl/>
        </w:rPr>
        <w:t xml:space="preserve"> .</w:t>
      </w:r>
    </w:p>
    <w:p w:rsidR="00215E93" w:rsidRPr="00A450DB" w:rsidRDefault="00215E93" w:rsidP="00215E93">
      <w:pPr>
        <w:jc w:val="left"/>
        <w:rPr>
          <w:b/>
          <w:bCs/>
          <w:u w:val="single"/>
          <w:rtl/>
        </w:rPr>
      </w:pPr>
    </w:p>
    <w:p w:rsidR="00215E93" w:rsidRDefault="00215E93" w:rsidP="00215E93">
      <w:pPr>
        <w:jc w:val="left"/>
        <w:rPr>
          <w:b/>
          <w:bCs/>
          <w:u w:val="single"/>
          <w:rtl/>
        </w:rPr>
      </w:pPr>
      <w:r w:rsidRPr="00A450DB">
        <w:rPr>
          <w:rFonts w:hint="cs"/>
          <w:b/>
          <w:bCs/>
          <w:u w:val="single"/>
          <w:rtl/>
        </w:rPr>
        <w:t>מקצועות חובה:</w:t>
      </w:r>
    </w:p>
    <w:p w:rsidR="00AE7E44" w:rsidRPr="00A450DB" w:rsidRDefault="00AE7E44" w:rsidP="00215E93">
      <w:pPr>
        <w:jc w:val="left"/>
        <w:rPr>
          <w:b/>
          <w:bCs/>
          <w:u w:val="single"/>
          <w:rtl/>
        </w:rPr>
      </w:pPr>
    </w:p>
    <w:p w:rsidR="00215E93" w:rsidRPr="00A450DB" w:rsidRDefault="00215E93" w:rsidP="00215E93">
      <w:pPr>
        <w:jc w:val="left"/>
        <w:rPr>
          <w:b/>
          <w:bCs/>
          <w:u w:val="single"/>
          <w:rtl/>
        </w:rPr>
      </w:pPr>
    </w:p>
    <w:p w:rsidR="00215E93" w:rsidRPr="00A450DB" w:rsidRDefault="00215E93" w:rsidP="00215E93">
      <w:pPr>
        <w:jc w:val="left"/>
        <w:rPr>
          <w:b/>
          <w:bCs/>
          <w:u w:val="single"/>
          <w:rtl/>
        </w:rPr>
      </w:pPr>
      <w:r w:rsidRPr="00A450DB">
        <w:rPr>
          <w:rFonts w:hint="cs"/>
          <w:b/>
          <w:bCs/>
          <w:u w:val="single"/>
          <w:rtl/>
        </w:rPr>
        <w:t>תנ"ך</w:t>
      </w:r>
    </w:p>
    <w:p w:rsidR="00215E93" w:rsidRPr="00A450DB" w:rsidRDefault="00215E93" w:rsidP="00215E93">
      <w:pPr>
        <w:jc w:val="left"/>
        <w:rPr>
          <w:rtl/>
        </w:rPr>
      </w:pPr>
      <w:r w:rsidRPr="00A450DB">
        <w:rPr>
          <w:rFonts w:hint="cs"/>
          <w:rtl/>
        </w:rPr>
        <w:t>ספר תנ"ך מלא ללא פירוש. הוצאת  "קורן".</w:t>
      </w:r>
    </w:p>
    <w:p w:rsidR="00215E93" w:rsidRPr="00A450DB" w:rsidRDefault="00215E93" w:rsidP="00215E93">
      <w:pPr>
        <w:jc w:val="left"/>
        <w:rPr>
          <w:rtl/>
        </w:rPr>
      </w:pPr>
    </w:p>
    <w:p w:rsidR="00215E93" w:rsidRDefault="00215E93" w:rsidP="00215E93">
      <w:pPr>
        <w:pStyle w:val="2"/>
        <w:jc w:val="left"/>
        <w:rPr>
          <w:rFonts w:cs="David"/>
          <w:sz w:val="28"/>
          <w:szCs w:val="28"/>
          <w:u w:val="single"/>
          <w:rtl/>
        </w:rPr>
      </w:pPr>
      <w:r w:rsidRPr="00A450DB">
        <w:rPr>
          <w:rFonts w:cs="David" w:hint="cs"/>
          <w:sz w:val="28"/>
          <w:szCs w:val="28"/>
          <w:u w:val="single"/>
          <w:rtl/>
        </w:rPr>
        <w:t>אזרחות</w:t>
      </w:r>
    </w:p>
    <w:p w:rsidR="00AE7E44" w:rsidRPr="00AE7E44" w:rsidRDefault="00AE7E44" w:rsidP="00AE7E44">
      <w:pPr>
        <w:rPr>
          <w:rtl/>
          <w:lang w:val="x-none"/>
        </w:rPr>
      </w:pPr>
    </w:p>
    <w:p w:rsidR="00215E93" w:rsidRDefault="00215E93" w:rsidP="00215E93">
      <w:pPr>
        <w:pStyle w:val="a6"/>
        <w:jc w:val="left"/>
        <w:rPr>
          <w:rFonts w:cs="David"/>
          <w:sz w:val="28"/>
          <w:szCs w:val="28"/>
          <w:rtl/>
        </w:rPr>
      </w:pPr>
      <w:r w:rsidRPr="00A450DB">
        <w:rPr>
          <w:rFonts w:cs="David" w:hint="cs"/>
          <w:sz w:val="28"/>
          <w:szCs w:val="28"/>
          <w:rtl/>
        </w:rPr>
        <w:t>הודעה תימסר בתחילת שנת הלימודים.</w:t>
      </w:r>
    </w:p>
    <w:p w:rsidR="00AE7E44" w:rsidRPr="00A450DB" w:rsidRDefault="00AE7E44" w:rsidP="00215E93">
      <w:pPr>
        <w:pStyle w:val="a6"/>
        <w:jc w:val="left"/>
        <w:rPr>
          <w:rFonts w:cs="David"/>
          <w:sz w:val="28"/>
          <w:szCs w:val="28"/>
          <w:rtl/>
        </w:rPr>
      </w:pPr>
    </w:p>
    <w:p w:rsidR="00B627A9" w:rsidRPr="000F29F0" w:rsidRDefault="00215E93" w:rsidP="000F29F0">
      <w:pPr>
        <w:pStyle w:val="3"/>
        <w:jc w:val="left"/>
        <w:rPr>
          <w:rFonts w:cs="David"/>
          <w:sz w:val="28"/>
          <w:szCs w:val="28"/>
          <w:u w:val="single"/>
          <w:rtl/>
        </w:rPr>
      </w:pPr>
      <w:r w:rsidRPr="00A450DB">
        <w:rPr>
          <w:rFonts w:cs="David" w:hint="cs"/>
          <w:sz w:val="28"/>
          <w:szCs w:val="28"/>
          <w:u w:val="single"/>
          <w:rtl/>
        </w:rPr>
        <w:t>מתמטיקה</w:t>
      </w:r>
    </w:p>
    <w:p w:rsidR="00E066DE" w:rsidRPr="00A450DB" w:rsidRDefault="00B627A9" w:rsidP="000F29F0">
      <w:pPr>
        <w:jc w:val="left"/>
        <w:rPr>
          <w:rtl/>
        </w:rPr>
      </w:pPr>
      <w:r w:rsidRPr="00A450DB">
        <w:rPr>
          <w:rFonts w:hint="cs"/>
          <w:rtl/>
        </w:rPr>
        <w:t xml:space="preserve">3 יח"ל - </w:t>
      </w:r>
      <w:r w:rsidR="00DB7DB8" w:rsidRPr="00A450DB">
        <w:rPr>
          <w:rFonts w:hint="cs"/>
          <w:rtl/>
        </w:rPr>
        <w:t>הודעה תימסר בתחילת שנה"ל.</w:t>
      </w:r>
    </w:p>
    <w:p w:rsidR="003556A6" w:rsidRPr="00A450DB" w:rsidRDefault="003556A6" w:rsidP="000F29F0">
      <w:pPr>
        <w:jc w:val="left"/>
        <w:rPr>
          <w:rtl/>
        </w:rPr>
      </w:pPr>
    </w:p>
    <w:p w:rsidR="00B627A9" w:rsidRPr="00A450DB" w:rsidRDefault="00B627A9" w:rsidP="000F29F0">
      <w:pPr>
        <w:jc w:val="left"/>
        <w:rPr>
          <w:rtl/>
        </w:rPr>
      </w:pPr>
      <w:r w:rsidRPr="00A450DB">
        <w:rPr>
          <w:rFonts w:hint="cs"/>
          <w:rtl/>
        </w:rPr>
        <w:t xml:space="preserve">4 יח"ל </w:t>
      </w:r>
      <w:r w:rsidRPr="00A450DB">
        <w:rPr>
          <w:rtl/>
        </w:rPr>
        <w:t>–</w:t>
      </w:r>
      <w:r w:rsidRPr="00A450DB">
        <w:rPr>
          <w:rFonts w:hint="cs"/>
          <w:rtl/>
        </w:rPr>
        <w:t xml:space="preserve"> שאלון 805 יואל גבע ( ספר ורוד ) </w:t>
      </w:r>
      <w:r w:rsidR="00121F2F" w:rsidRPr="00A450DB">
        <w:rPr>
          <w:rFonts w:hint="cs"/>
          <w:rtl/>
        </w:rPr>
        <w:t>מהדורה מעודכנת .</w:t>
      </w:r>
    </w:p>
    <w:p w:rsidR="003556A6" w:rsidRPr="00A450DB" w:rsidRDefault="003556A6" w:rsidP="000F29F0">
      <w:pPr>
        <w:jc w:val="left"/>
        <w:rPr>
          <w:rtl/>
        </w:rPr>
      </w:pPr>
    </w:p>
    <w:p w:rsidR="00121F2F" w:rsidRPr="00A450DB" w:rsidRDefault="00121F2F" w:rsidP="000F29F0">
      <w:pPr>
        <w:jc w:val="left"/>
        <w:rPr>
          <w:rtl/>
        </w:rPr>
      </w:pPr>
      <w:r w:rsidRPr="00A450DB">
        <w:rPr>
          <w:rFonts w:hint="cs"/>
          <w:rtl/>
        </w:rPr>
        <w:t xml:space="preserve">5/5 יח"ל חדשה </w:t>
      </w:r>
      <w:r w:rsidRPr="00A450DB">
        <w:rPr>
          <w:rtl/>
        </w:rPr>
        <w:t>–</w:t>
      </w:r>
      <w:r w:rsidRPr="00A450DB">
        <w:rPr>
          <w:rFonts w:hint="cs"/>
          <w:rtl/>
        </w:rPr>
        <w:t xml:space="preserve"> שאלון 807 ( שאלון 03582</w:t>
      </w:r>
      <w:r w:rsidR="006634D7">
        <w:rPr>
          <w:rFonts w:hint="cs"/>
          <w:rtl/>
        </w:rPr>
        <w:t xml:space="preserve"> </w:t>
      </w:r>
      <w:r w:rsidRPr="00A450DB">
        <w:rPr>
          <w:rFonts w:hint="cs"/>
          <w:rtl/>
        </w:rPr>
        <w:t>כרך ג'- 1, ג-2 בני גורן ) .</w:t>
      </w:r>
    </w:p>
    <w:p w:rsidR="00DB7DB8" w:rsidRDefault="00DB7DB8" w:rsidP="00215E93">
      <w:pPr>
        <w:jc w:val="left"/>
        <w:rPr>
          <w:rtl/>
        </w:rPr>
      </w:pPr>
    </w:p>
    <w:p w:rsidR="00AE7E44" w:rsidRPr="00A450DB" w:rsidRDefault="00AE7E44" w:rsidP="00215E93">
      <w:pPr>
        <w:jc w:val="left"/>
        <w:rPr>
          <w:rtl/>
        </w:rPr>
      </w:pPr>
    </w:p>
    <w:p w:rsidR="00DB7DB8" w:rsidRDefault="00DB7DB8" w:rsidP="00215E93">
      <w:pPr>
        <w:jc w:val="left"/>
        <w:rPr>
          <w:b/>
          <w:bCs/>
          <w:u w:val="single"/>
          <w:rtl/>
        </w:rPr>
      </w:pPr>
      <w:r w:rsidRPr="00A450DB">
        <w:rPr>
          <w:rFonts w:hint="cs"/>
          <w:b/>
          <w:bCs/>
          <w:u w:val="single"/>
          <w:rtl/>
        </w:rPr>
        <w:t xml:space="preserve">מתמטיקה לכיתת אתגר </w:t>
      </w:r>
    </w:p>
    <w:p w:rsidR="00A31D7A" w:rsidRPr="00A450DB" w:rsidRDefault="00A31D7A" w:rsidP="00215E93">
      <w:pPr>
        <w:jc w:val="left"/>
        <w:rPr>
          <w:b/>
          <w:bCs/>
          <w:u w:val="single"/>
          <w:rtl/>
        </w:rPr>
      </w:pPr>
    </w:p>
    <w:p w:rsidR="006634D7" w:rsidRDefault="00C7190D" w:rsidP="00265C61">
      <w:pPr>
        <w:jc w:val="left"/>
        <w:rPr>
          <w:rtl/>
        </w:rPr>
      </w:pPr>
      <w:r>
        <w:rPr>
          <w:rFonts w:hint="cs"/>
          <w:rtl/>
        </w:rPr>
        <w:t xml:space="preserve">3 יח"ל - </w:t>
      </w:r>
      <w:r w:rsidR="00DB7DB8" w:rsidRPr="00A450DB">
        <w:rPr>
          <w:rFonts w:hint="cs"/>
          <w:rtl/>
        </w:rPr>
        <w:t>הודעה תימסר בתחילת שנה"ל</w:t>
      </w:r>
      <w:r w:rsidR="00121F2F" w:rsidRPr="00A450DB">
        <w:rPr>
          <w:rFonts w:hint="cs"/>
          <w:rtl/>
        </w:rPr>
        <w:t xml:space="preserve"> .</w:t>
      </w:r>
    </w:p>
    <w:p w:rsidR="00C7190D" w:rsidRDefault="00C7190D" w:rsidP="00265C61">
      <w:pPr>
        <w:jc w:val="left"/>
        <w:rPr>
          <w:rFonts w:hint="cs"/>
          <w:rtl/>
        </w:rPr>
      </w:pPr>
      <w:r>
        <w:rPr>
          <w:rFonts w:hint="cs"/>
          <w:rtl/>
        </w:rPr>
        <w:t xml:space="preserve">4 יח"ל </w:t>
      </w:r>
      <w:r>
        <w:rPr>
          <w:rtl/>
        </w:rPr>
        <w:t>–</w:t>
      </w:r>
      <w:r>
        <w:rPr>
          <w:rFonts w:hint="cs"/>
          <w:rtl/>
        </w:rPr>
        <w:t xml:space="preserve"> יואל גבע שאלון 805 ספר ורוד.</w:t>
      </w:r>
    </w:p>
    <w:p w:rsidR="00C7190D" w:rsidRDefault="00C7190D" w:rsidP="00265C61">
      <w:pPr>
        <w:jc w:val="left"/>
        <w:rPr>
          <w:rtl/>
        </w:rPr>
      </w:pPr>
      <w:r>
        <w:rPr>
          <w:rFonts w:hint="cs"/>
          <w:rtl/>
        </w:rPr>
        <w:t xml:space="preserve">5 יח"ל </w:t>
      </w:r>
      <w:r>
        <w:rPr>
          <w:rtl/>
        </w:rPr>
        <w:t>–</w:t>
      </w:r>
      <w:r>
        <w:rPr>
          <w:rFonts w:hint="cs"/>
          <w:rtl/>
        </w:rPr>
        <w:t xml:space="preserve"> שאלון 807 (שאלון 03582 כרך ג' </w:t>
      </w:r>
      <w:r>
        <w:rPr>
          <w:rtl/>
        </w:rPr>
        <w:t>–</w:t>
      </w:r>
      <w:r>
        <w:rPr>
          <w:rFonts w:hint="cs"/>
          <w:rtl/>
        </w:rPr>
        <w:t xml:space="preserve"> 1, ג' </w:t>
      </w:r>
      <w:r>
        <w:rPr>
          <w:rtl/>
        </w:rPr>
        <w:t>–</w:t>
      </w:r>
      <w:r>
        <w:rPr>
          <w:rFonts w:hint="cs"/>
          <w:rtl/>
        </w:rPr>
        <w:t xml:space="preserve"> 2 בני גורן )</w:t>
      </w:r>
      <w:bookmarkStart w:id="0" w:name="_GoBack"/>
      <w:bookmarkEnd w:id="0"/>
    </w:p>
    <w:p w:rsidR="006634D7" w:rsidRDefault="006634D7" w:rsidP="00215E93">
      <w:pPr>
        <w:jc w:val="left"/>
        <w:rPr>
          <w:rtl/>
        </w:rPr>
      </w:pPr>
    </w:p>
    <w:p w:rsidR="00215E93" w:rsidRDefault="00215E93" w:rsidP="00215E93">
      <w:pPr>
        <w:pStyle w:val="a6"/>
        <w:jc w:val="left"/>
        <w:rPr>
          <w:rFonts w:cs="David"/>
          <w:rtl/>
        </w:rPr>
      </w:pPr>
    </w:p>
    <w:p w:rsidR="00AE7E44" w:rsidRPr="00A450DB" w:rsidRDefault="00AE7E44" w:rsidP="00215E93">
      <w:pPr>
        <w:pStyle w:val="a6"/>
        <w:jc w:val="left"/>
        <w:rPr>
          <w:rFonts w:cs="David"/>
          <w:rtl/>
        </w:rPr>
      </w:pPr>
    </w:p>
    <w:p w:rsidR="003556A6" w:rsidRPr="006721DA" w:rsidRDefault="00215E93" w:rsidP="006721DA">
      <w:pPr>
        <w:pStyle w:val="2"/>
        <w:jc w:val="left"/>
        <w:rPr>
          <w:rFonts w:ascii="Arial" w:hAnsi="Arial" w:cs="David"/>
          <w:sz w:val="28"/>
          <w:szCs w:val="28"/>
          <w:u w:val="single"/>
          <w:rtl/>
        </w:rPr>
      </w:pPr>
      <w:r w:rsidRPr="002317B0">
        <w:rPr>
          <w:rFonts w:ascii="Arial" w:hAnsi="Arial" w:cs="David"/>
          <w:sz w:val="28"/>
          <w:szCs w:val="28"/>
          <w:u w:val="single"/>
          <w:rtl/>
        </w:rPr>
        <w:t>פי</w:t>
      </w:r>
      <w:r w:rsidR="00A450DB" w:rsidRPr="002317B0">
        <w:rPr>
          <w:rFonts w:ascii="Arial" w:hAnsi="Arial" w:cs="David" w:hint="cs"/>
          <w:sz w:val="28"/>
          <w:szCs w:val="28"/>
          <w:u w:val="single"/>
          <w:rtl/>
        </w:rPr>
        <w:t>ז</w:t>
      </w:r>
      <w:r w:rsidRPr="002317B0">
        <w:rPr>
          <w:rFonts w:ascii="Arial" w:hAnsi="Arial" w:cs="David"/>
          <w:sz w:val="28"/>
          <w:szCs w:val="28"/>
          <w:u w:val="single"/>
          <w:rtl/>
        </w:rPr>
        <w:t xml:space="preserve">יקה 5 יח"ל </w:t>
      </w:r>
      <w:r w:rsidR="00121BA6" w:rsidRPr="002317B0">
        <w:rPr>
          <w:rFonts w:ascii="Arial" w:hAnsi="Arial" w:cs="David"/>
          <w:sz w:val="28"/>
          <w:szCs w:val="28"/>
          <w:u w:val="single"/>
          <w:rtl/>
        </w:rPr>
        <w:t>–</w:t>
      </w:r>
      <w:proofErr w:type="spellStart"/>
      <w:r w:rsidR="00121BA6" w:rsidRPr="002317B0">
        <w:rPr>
          <w:rFonts w:ascii="Arial" w:hAnsi="Arial" w:cs="David" w:hint="cs"/>
          <w:sz w:val="28"/>
          <w:szCs w:val="28"/>
          <w:u w:val="single"/>
          <w:rtl/>
        </w:rPr>
        <w:t>מופ"</w:t>
      </w:r>
      <w:r w:rsidRPr="002317B0">
        <w:rPr>
          <w:rFonts w:ascii="Arial" w:hAnsi="Arial" w:cs="David"/>
          <w:sz w:val="28"/>
          <w:szCs w:val="28"/>
          <w:u w:val="single"/>
          <w:rtl/>
        </w:rPr>
        <w:t>ת</w:t>
      </w:r>
      <w:r w:rsidR="00E17545">
        <w:rPr>
          <w:rFonts w:ascii="Arial" w:hAnsi="Arial" w:cs="David" w:hint="cs"/>
          <w:sz w:val="28"/>
          <w:szCs w:val="28"/>
          <w:u w:val="single"/>
          <w:rtl/>
        </w:rPr>
        <w:t>+מדעית</w:t>
      </w:r>
      <w:proofErr w:type="spellEnd"/>
      <w:r w:rsidR="00E17545">
        <w:rPr>
          <w:rFonts w:ascii="Arial" w:hAnsi="Arial" w:cs="David" w:hint="cs"/>
          <w:sz w:val="28"/>
          <w:szCs w:val="28"/>
          <w:u w:val="single"/>
          <w:rtl/>
        </w:rPr>
        <w:t xml:space="preserve">  </w:t>
      </w:r>
      <w:r w:rsidR="00121BA6" w:rsidRPr="002317B0">
        <w:rPr>
          <w:rFonts w:ascii="Arial" w:hAnsi="Arial" w:cs="David"/>
          <w:sz w:val="28"/>
          <w:szCs w:val="28"/>
          <w:u w:val="single"/>
          <w:rtl/>
        </w:rPr>
        <w:t>( רק לתלמידים הממשיכים בלימודי פיזיקה )</w:t>
      </w:r>
    </w:p>
    <w:p w:rsidR="000F29F0" w:rsidRPr="000133A0" w:rsidRDefault="00A80D12" w:rsidP="00A80D12">
      <w:pPr>
        <w:shd w:val="clear" w:color="auto" w:fill="FFFFFF"/>
        <w:spacing w:before="100" w:beforeAutospacing="1" w:after="100" w:afterAutospacing="1" w:line="224" w:lineRule="atLeast"/>
        <w:ind w:left="1505"/>
        <w:jc w:val="left"/>
        <w:rPr>
          <w:rFonts w:ascii="Arial" w:hAnsi="Arial" w:cs="Arial"/>
          <w:color w:val="222222"/>
          <w:sz w:val="24"/>
          <w:szCs w:val="24"/>
          <w:rtl/>
        </w:rPr>
      </w:pPr>
      <w:r>
        <w:rPr>
          <w:rFonts w:ascii="Arial" w:hAnsi="Arial" w:cs="Arial" w:hint="cs"/>
          <w:color w:val="222222"/>
          <w:sz w:val="24"/>
          <w:szCs w:val="24"/>
          <w:rtl/>
        </w:rPr>
        <w:t>אין ספרי חובה.</w:t>
      </w:r>
    </w:p>
    <w:p w:rsidR="00AE7E44" w:rsidRPr="002317B0" w:rsidRDefault="00AE7E44" w:rsidP="00215E93">
      <w:pPr>
        <w:jc w:val="left"/>
        <w:rPr>
          <w:rFonts w:ascii="Arial" w:hAnsi="Arial"/>
          <w:rtl/>
        </w:rPr>
      </w:pPr>
    </w:p>
    <w:p w:rsidR="00CA0643" w:rsidRDefault="00CA0643" w:rsidP="00285555">
      <w:pPr>
        <w:pStyle w:val="2"/>
        <w:spacing w:line="276" w:lineRule="auto"/>
        <w:jc w:val="both"/>
        <w:rPr>
          <w:rFonts w:ascii="Arial" w:hAnsi="Arial" w:cs="David"/>
          <w:sz w:val="28"/>
          <w:szCs w:val="28"/>
          <w:u w:val="single"/>
          <w:rtl/>
        </w:rPr>
      </w:pPr>
      <w:r>
        <w:rPr>
          <w:rFonts w:ascii="Arial" w:hAnsi="Arial" w:cs="David" w:hint="cs"/>
          <w:sz w:val="28"/>
          <w:szCs w:val="28"/>
          <w:u w:val="single"/>
          <w:rtl/>
        </w:rPr>
        <w:t>ביולוגיה</w:t>
      </w:r>
    </w:p>
    <w:p w:rsidR="00CA0643" w:rsidRPr="00CA0643" w:rsidRDefault="00CA0643" w:rsidP="00CA0643">
      <w:pPr>
        <w:jc w:val="left"/>
        <w:rPr>
          <w:rtl/>
          <w:lang w:val="x-none"/>
        </w:rPr>
      </w:pPr>
      <w:r>
        <w:rPr>
          <w:rFonts w:hint="cs"/>
          <w:rtl/>
          <w:lang w:val="x-none"/>
        </w:rPr>
        <w:t xml:space="preserve">ספרי הלימוד הם ספרים מקוונים הניתנים להורדה בחינם. </w:t>
      </w:r>
      <w:r>
        <w:rPr>
          <w:rtl/>
          <w:lang w:val="x-none"/>
        </w:rPr>
        <w:br/>
      </w:r>
      <w:r>
        <w:rPr>
          <w:rFonts w:hint="cs"/>
          <w:rtl/>
          <w:lang w:val="x-none"/>
        </w:rPr>
        <w:t xml:space="preserve">הנחיות </w:t>
      </w:r>
      <w:proofErr w:type="spellStart"/>
      <w:r>
        <w:rPr>
          <w:rFonts w:hint="cs"/>
          <w:rtl/>
          <w:lang w:val="x-none"/>
        </w:rPr>
        <w:t>ינתנו</w:t>
      </w:r>
      <w:proofErr w:type="spellEnd"/>
      <w:r>
        <w:rPr>
          <w:rFonts w:hint="cs"/>
          <w:rtl/>
          <w:lang w:val="x-none"/>
        </w:rPr>
        <w:t xml:space="preserve"> לתלמידים בתחילת השנה.</w:t>
      </w:r>
    </w:p>
    <w:p w:rsidR="00CA0643" w:rsidRDefault="00CA0643" w:rsidP="00285555">
      <w:pPr>
        <w:pStyle w:val="2"/>
        <w:spacing w:line="276" w:lineRule="auto"/>
        <w:jc w:val="both"/>
        <w:rPr>
          <w:rFonts w:ascii="Arial" w:hAnsi="Arial" w:cs="David"/>
          <w:sz w:val="28"/>
          <w:szCs w:val="28"/>
          <w:u w:val="single"/>
          <w:rtl/>
        </w:rPr>
      </w:pPr>
    </w:p>
    <w:p w:rsidR="00215E93" w:rsidRDefault="00215E93" w:rsidP="00285555">
      <w:pPr>
        <w:pStyle w:val="2"/>
        <w:spacing w:line="276" w:lineRule="auto"/>
        <w:jc w:val="both"/>
        <w:rPr>
          <w:rFonts w:ascii="Arial" w:hAnsi="Arial" w:cs="David"/>
          <w:sz w:val="28"/>
          <w:szCs w:val="28"/>
          <w:u w:val="single"/>
          <w:rtl/>
        </w:rPr>
      </w:pPr>
      <w:r w:rsidRPr="002317B0">
        <w:rPr>
          <w:rFonts w:ascii="Arial" w:hAnsi="Arial" w:cs="David"/>
          <w:sz w:val="28"/>
          <w:szCs w:val="28"/>
          <w:u w:val="single"/>
          <w:rtl/>
        </w:rPr>
        <w:t>כימיה 5  יח"ל</w:t>
      </w:r>
    </w:p>
    <w:p w:rsidR="00DE58D3" w:rsidRDefault="00285555" w:rsidP="00285555">
      <w:pPr>
        <w:spacing w:line="276" w:lineRule="auto"/>
        <w:jc w:val="left"/>
        <w:rPr>
          <w:rtl/>
        </w:rPr>
      </w:pPr>
      <w:r>
        <w:rPr>
          <w:rFonts w:hint="cs"/>
          <w:rtl/>
          <w:lang w:val="x-none"/>
        </w:rPr>
        <w:t>אין צורך בספרים.</w:t>
      </w:r>
    </w:p>
    <w:p w:rsidR="00DE58D3" w:rsidRPr="002317B0" w:rsidRDefault="00DE58D3" w:rsidP="00215E93">
      <w:pPr>
        <w:jc w:val="left"/>
        <w:rPr>
          <w:rtl/>
        </w:rPr>
      </w:pPr>
    </w:p>
    <w:p w:rsidR="00215E93" w:rsidRDefault="00121BA6" w:rsidP="006634D7">
      <w:pPr>
        <w:spacing w:line="360" w:lineRule="auto"/>
        <w:jc w:val="left"/>
        <w:rPr>
          <w:b/>
          <w:bCs/>
          <w:u w:val="single"/>
          <w:rtl/>
        </w:rPr>
      </w:pPr>
      <w:r w:rsidRPr="00A450DB">
        <w:rPr>
          <w:rFonts w:hint="cs"/>
          <w:b/>
          <w:bCs/>
          <w:u w:val="single"/>
          <w:rtl/>
        </w:rPr>
        <w:t>תק</w:t>
      </w:r>
      <w:r w:rsidR="00215E93" w:rsidRPr="00A450DB">
        <w:rPr>
          <w:rFonts w:hint="cs"/>
          <w:b/>
          <w:bCs/>
          <w:u w:val="single"/>
          <w:rtl/>
        </w:rPr>
        <w:t>שורת</w:t>
      </w:r>
    </w:p>
    <w:p w:rsidR="006634D7" w:rsidRDefault="00DE58D3" w:rsidP="00DE58D3">
      <w:pPr>
        <w:numPr>
          <w:ilvl w:val="0"/>
          <w:numId w:val="10"/>
        </w:numPr>
        <w:spacing w:line="360" w:lineRule="auto"/>
        <w:jc w:val="left"/>
      </w:pPr>
      <w:r>
        <w:rPr>
          <w:rFonts w:hint="cs"/>
          <w:rtl/>
        </w:rPr>
        <w:t xml:space="preserve">כרטיס זיכרון בנפח 32 </w:t>
      </w:r>
      <w:r>
        <w:rPr>
          <w:rFonts w:hint="cs"/>
        </w:rPr>
        <w:t>GB</w:t>
      </w:r>
      <w:r>
        <w:rPr>
          <w:rFonts w:hint="cs"/>
          <w:rtl/>
        </w:rPr>
        <w:t xml:space="preserve"> ברמה 10 </w:t>
      </w:r>
      <w:r>
        <w:rPr>
          <w:rFonts w:hint="cs"/>
        </w:rPr>
        <w:t>CLASS</w:t>
      </w:r>
    </w:p>
    <w:p w:rsidR="00DE58D3" w:rsidRDefault="00DE58D3" w:rsidP="00DE58D3">
      <w:pPr>
        <w:numPr>
          <w:ilvl w:val="0"/>
          <w:numId w:val="10"/>
        </w:numPr>
        <w:spacing w:line="360" w:lineRule="auto"/>
        <w:jc w:val="left"/>
      </w:pPr>
      <w:r>
        <w:rPr>
          <w:rFonts w:hint="cs"/>
          <w:rtl/>
        </w:rPr>
        <w:t xml:space="preserve">דיסק און קיי בנפח 32 </w:t>
      </w:r>
      <w:r>
        <w:rPr>
          <w:rFonts w:hint="cs"/>
        </w:rPr>
        <w:t>GB</w:t>
      </w:r>
      <w:r>
        <w:rPr>
          <w:rFonts w:hint="cs"/>
          <w:rtl/>
        </w:rPr>
        <w:t xml:space="preserve"> .</w:t>
      </w:r>
    </w:p>
    <w:p w:rsidR="00DE58D3" w:rsidRDefault="00DE58D3" w:rsidP="00DE58D3">
      <w:pPr>
        <w:numPr>
          <w:ilvl w:val="0"/>
          <w:numId w:val="10"/>
        </w:numPr>
        <w:spacing w:line="360" w:lineRule="auto"/>
        <w:jc w:val="left"/>
      </w:pPr>
      <w:r>
        <w:rPr>
          <w:rFonts w:hint="cs"/>
          <w:rtl/>
        </w:rPr>
        <w:t xml:space="preserve">אין צורך לרכוש ספרים </w:t>
      </w:r>
      <w:r>
        <w:rPr>
          <w:rtl/>
        </w:rPr>
        <w:t>–</w:t>
      </w:r>
      <w:r>
        <w:rPr>
          <w:rFonts w:hint="cs"/>
          <w:rtl/>
        </w:rPr>
        <w:t xml:space="preserve"> במקצוע זה </w:t>
      </w:r>
      <w:r>
        <w:rPr>
          <w:rtl/>
        </w:rPr>
        <w:t>–</w:t>
      </w:r>
      <w:r>
        <w:rPr>
          <w:rFonts w:hint="cs"/>
          <w:rtl/>
        </w:rPr>
        <w:t xml:space="preserve"> הלמידה היא מתוקשבת.</w:t>
      </w:r>
    </w:p>
    <w:p w:rsidR="0064541C" w:rsidRDefault="0064541C" w:rsidP="00DE58D3">
      <w:pPr>
        <w:numPr>
          <w:ilvl w:val="0"/>
          <w:numId w:val="10"/>
        </w:numPr>
        <w:spacing w:line="360" w:lineRule="auto"/>
        <w:jc w:val="left"/>
        <w:rPr>
          <w:rtl/>
        </w:rPr>
      </w:pPr>
      <w:r>
        <w:rPr>
          <w:rFonts w:hint="cs"/>
          <w:rtl/>
        </w:rPr>
        <w:t>אוזניות רגילות עם חוט .</w:t>
      </w:r>
    </w:p>
    <w:p w:rsidR="00AE7E44" w:rsidRDefault="00AE7E44" w:rsidP="00215E93">
      <w:pPr>
        <w:jc w:val="left"/>
        <w:rPr>
          <w:rtl/>
        </w:rPr>
      </w:pPr>
    </w:p>
    <w:p w:rsidR="00AE7E44" w:rsidRPr="00A450DB" w:rsidRDefault="00AE7E44" w:rsidP="00215E93">
      <w:pPr>
        <w:jc w:val="left"/>
      </w:pPr>
    </w:p>
    <w:p w:rsidR="00215E93" w:rsidRPr="00A450DB" w:rsidRDefault="006C71B4" w:rsidP="00285555">
      <w:pPr>
        <w:spacing w:line="276" w:lineRule="auto"/>
        <w:jc w:val="left"/>
        <w:rPr>
          <w:b/>
          <w:bCs/>
          <w:u w:val="single"/>
          <w:rtl/>
        </w:rPr>
      </w:pPr>
      <w:r w:rsidRPr="00A450DB">
        <w:rPr>
          <w:rFonts w:hint="cs"/>
          <w:b/>
          <w:bCs/>
          <w:u w:val="single"/>
          <w:rtl/>
        </w:rPr>
        <w:t xml:space="preserve">רובוטיקה </w:t>
      </w:r>
    </w:p>
    <w:p w:rsidR="00215E93" w:rsidRPr="00A450DB" w:rsidRDefault="006C71B4" w:rsidP="00285555">
      <w:pPr>
        <w:spacing w:line="276" w:lineRule="auto"/>
        <w:jc w:val="left"/>
        <w:rPr>
          <w:rtl/>
        </w:rPr>
      </w:pPr>
      <w:r w:rsidRPr="00A450DB">
        <w:rPr>
          <w:rFonts w:hint="cs"/>
          <w:rtl/>
        </w:rPr>
        <w:t>חוברת מבחנים . פרטים ימסרו בתחילת שנה"ל</w:t>
      </w:r>
      <w:r w:rsidR="002C3205">
        <w:rPr>
          <w:rFonts w:hint="cs"/>
          <w:rtl/>
        </w:rPr>
        <w:t>.</w:t>
      </w:r>
    </w:p>
    <w:p w:rsidR="00AE7E44" w:rsidRDefault="00AE7E44" w:rsidP="00215E93">
      <w:pPr>
        <w:jc w:val="left"/>
        <w:rPr>
          <w:b/>
          <w:bCs/>
          <w:u w:val="single"/>
          <w:rtl/>
        </w:rPr>
      </w:pPr>
    </w:p>
    <w:p w:rsidR="00AE7E44" w:rsidRPr="00A450DB" w:rsidRDefault="00AE7E44" w:rsidP="00215E93">
      <w:pPr>
        <w:jc w:val="left"/>
        <w:rPr>
          <w:b/>
          <w:bCs/>
          <w:u w:val="single"/>
          <w:rtl/>
        </w:rPr>
      </w:pPr>
    </w:p>
    <w:p w:rsidR="006C71B4" w:rsidRPr="00A450DB" w:rsidRDefault="006C71B4" w:rsidP="00285555">
      <w:pPr>
        <w:spacing w:line="276" w:lineRule="auto"/>
        <w:jc w:val="left"/>
        <w:rPr>
          <w:b/>
          <w:bCs/>
          <w:u w:val="single"/>
          <w:rtl/>
        </w:rPr>
      </w:pPr>
      <w:proofErr w:type="spellStart"/>
      <w:r w:rsidRPr="00A450DB">
        <w:rPr>
          <w:rFonts w:hint="cs"/>
          <w:b/>
          <w:bCs/>
          <w:u w:val="single"/>
          <w:rtl/>
        </w:rPr>
        <w:t>חנ"ג</w:t>
      </w:r>
      <w:proofErr w:type="spellEnd"/>
      <w:r w:rsidRPr="00A450DB">
        <w:rPr>
          <w:rFonts w:hint="cs"/>
          <w:b/>
          <w:bCs/>
          <w:u w:val="single"/>
          <w:rtl/>
        </w:rPr>
        <w:t xml:space="preserve"> </w:t>
      </w:r>
    </w:p>
    <w:p w:rsidR="003B48B5" w:rsidRPr="00A450DB" w:rsidRDefault="006C71B4" w:rsidP="00285555">
      <w:pPr>
        <w:spacing w:line="276" w:lineRule="auto"/>
        <w:jc w:val="left"/>
        <w:rPr>
          <w:rtl/>
        </w:rPr>
      </w:pPr>
      <w:r w:rsidRPr="00A450DB">
        <w:rPr>
          <w:rFonts w:hint="cs"/>
          <w:rtl/>
        </w:rPr>
        <w:t xml:space="preserve">הפיזיולוגיה של המאמץ </w:t>
      </w:r>
      <w:r w:rsidRPr="00A450DB">
        <w:rPr>
          <w:rtl/>
        </w:rPr>
        <w:t>–</w:t>
      </w:r>
      <w:r w:rsidRPr="00A450DB">
        <w:rPr>
          <w:rFonts w:hint="cs"/>
          <w:rtl/>
        </w:rPr>
        <w:t xml:space="preserve">ד"ר עמרי ענבר , ד"ר שחר נייס </w:t>
      </w:r>
      <w:r w:rsidR="00E17545">
        <w:rPr>
          <w:rFonts w:hint="cs"/>
          <w:rtl/>
        </w:rPr>
        <w:t>( ספר מכיתה יא')</w:t>
      </w:r>
      <w:r w:rsidR="002C3205">
        <w:rPr>
          <w:rFonts w:hint="cs"/>
          <w:rtl/>
        </w:rPr>
        <w:t>.</w:t>
      </w:r>
    </w:p>
    <w:p w:rsidR="00215E93" w:rsidRDefault="00215E93" w:rsidP="00BB3C85">
      <w:pPr>
        <w:jc w:val="both"/>
        <w:rPr>
          <w:rtl/>
        </w:rPr>
      </w:pPr>
    </w:p>
    <w:p w:rsidR="00285555" w:rsidRPr="00285555" w:rsidRDefault="00285555" w:rsidP="00285555">
      <w:pPr>
        <w:spacing w:line="276" w:lineRule="auto"/>
        <w:jc w:val="both"/>
        <w:rPr>
          <w:b/>
          <w:bCs/>
          <w:u w:val="single"/>
          <w:rtl/>
        </w:rPr>
      </w:pPr>
      <w:r w:rsidRPr="00285555">
        <w:rPr>
          <w:rFonts w:hint="cs"/>
          <w:b/>
          <w:bCs/>
          <w:u w:val="single"/>
          <w:rtl/>
        </w:rPr>
        <w:t>מדעי החברה</w:t>
      </w:r>
    </w:p>
    <w:p w:rsidR="005622DE" w:rsidRDefault="005622DE" w:rsidP="005622DE">
      <w:pPr>
        <w:jc w:val="both"/>
        <w:rPr>
          <w:lang w:eastAsia="en-US"/>
        </w:rPr>
      </w:pPr>
      <w:r>
        <w:rPr>
          <w:rtl/>
        </w:rPr>
        <w:t>יפורסם בתחילת השנה לגבי רכישת חוברת לימוד.</w:t>
      </w:r>
    </w:p>
    <w:p w:rsidR="00285555" w:rsidRPr="005622DE" w:rsidRDefault="00285555" w:rsidP="00285555">
      <w:pPr>
        <w:spacing w:line="276" w:lineRule="auto"/>
        <w:jc w:val="both"/>
        <w:rPr>
          <w:rtl/>
        </w:rPr>
      </w:pPr>
    </w:p>
    <w:p w:rsidR="00265C61" w:rsidRDefault="00265C61" w:rsidP="00BB3C85">
      <w:pPr>
        <w:jc w:val="both"/>
        <w:rPr>
          <w:rtl/>
        </w:rPr>
      </w:pPr>
    </w:p>
    <w:p w:rsidR="00265C61" w:rsidRDefault="00265C61" w:rsidP="00BB3C85">
      <w:pPr>
        <w:jc w:val="both"/>
        <w:rPr>
          <w:rtl/>
        </w:rPr>
      </w:pPr>
    </w:p>
    <w:p w:rsidR="00265C61" w:rsidRDefault="00265C61" w:rsidP="00BB3C85">
      <w:pPr>
        <w:jc w:val="both"/>
        <w:rPr>
          <w:rtl/>
        </w:rPr>
      </w:pPr>
    </w:p>
    <w:p w:rsidR="00265C61" w:rsidRDefault="00265C61" w:rsidP="00BB3C85">
      <w:pPr>
        <w:jc w:val="both"/>
        <w:rPr>
          <w:rtl/>
        </w:rPr>
      </w:pPr>
    </w:p>
    <w:p w:rsidR="00265C61" w:rsidRPr="00A450DB" w:rsidRDefault="00265C61" w:rsidP="00BB3C85">
      <w:pPr>
        <w:jc w:val="both"/>
        <w:rPr>
          <w:rtl/>
        </w:rPr>
      </w:pPr>
    </w:p>
    <w:p w:rsidR="00215E93" w:rsidRPr="00A450DB" w:rsidRDefault="00215E93" w:rsidP="00215E93">
      <w:pPr>
        <w:jc w:val="right"/>
        <w:rPr>
          <w:rtl/>
        </w:rPr>
      </w:pPr>
      <w:r w:rsidRPr="00A450DB">
        <w:rPr>
          <w:rFonts w:hint="cs"/>
          <w:rtl/>
        </w:rPr>
        <w:t>בברכה</w:t>
      </w:r>
      <w:r w:rsidR="006C71B4" w:rsidRPr="00A450DB">
        <w:rPr>
          <w:rFonts w:hint="cs"/>
          <w:rtl/>
        </w:rPr>
        <w:t xml:space="preserve"> הצלחה </w:t>
      </w:r>
      <w:r w:rsidRPr="00A450DB">
        <w:rPr>
          <w:rFonts w:hint="cs"/>
          <w:rtl/>
        </w:rPr>
        <w:t>,</w:t>
      </w:r>
    </w:p>
    <w:p w:rsidR="008F6CD1" w:rsidRPr="00A450DB" w:rsidRDefault="008F6CD1" w:rsidP="00215E93">
      <w:pPr>
        <w:jc w:val="right"/>
        <w:rPr>
          <w:rtl/>
        </w:rPr>
      </w:pPr>
    </w:p>
    <w:p w:rsidR="00215E93" w:rsidRPr="00A450DB" w:rsidRDefault="00215E93" w:rsidP="00215E93">
      <w:pPr>
        <w:jc w:val="right"/>
        <w:rPr>
          <w:rtl/>
        </w:rPr>
      </w:pPr>
      <w:r w:rsidRPr="00A450DB">
        <w:rPr>
          <w:rFonts w:hint="cs"/>
          <w:rtl/>
        </w:rPr>
        <w:t>אורנה פרבר, מנהלת</w:t>
      </w:r>
    </w:p>
    <w:p w:rsidR="008F6CD1" w:rsidRPr="00A450DB" w:rsidRDefault="008F6CD1" w:rsidP="00215E93">
      <w:pPr>
        <w:jc w:val="right"/>
        <w:rPr>
          <w:rtl/>
        </w:rPr>
      </w:pPr>
    </w:p>
    <w:p w:rsidR="00215E93" w:rsidRPr="00A450DB" w:rsidRDefault="00215E93" w:rsidP="00215E93">
      <w:pPr>
        <w:jc w:val="right"/>
        <w:rPr>
          <w:rtl/>
        </w:rPr>
      </w:pPr>
      <w:r w:rsidRPr="00A450DB">
        <w:rPr>
          <w:rFonts w:hint="cs"/>
          <w:rtl/>
        </w:rPr>
        <w:t>וצוות המורים</w:t>
      </w:r>
    </w:p>
    <w:p w:rsidR="00215E93" w:rsidRPr="00A450DB" w:rsidRDefault="00215E93" w:rsidP="00215E93">
      <w:pPr>
        <w:rPr>
          <w:rtl/>
        </w:rPr>
      </w:pPr>
    </w:p>
    <w:p w:rsidR="00215E93" w:rsidRPr="00A450DB" w:rsidRDefault="00215E93" w:rsidP="00215E93">
      <w:pPr>
        <w:rPr>
          <w:rtl/>
        </w:rPr>
      </w:pPr>
    </w:p>
    <w:p w:rsidR="00215E93" w:rsidRPr="00A450DB" w:rsidRDefault="00215E93" w:rsidP="00215E93">
      <w:pPr>
        <w:rPr>
          <w:rtl/>
        </w:rPr>
      </w:pPr>
    </w:p>
    <w:p w:rsidR="00215E93" w:rsidRPr="00A450DB" w:rsidRDefault="00215E93" w:rsidP="00215E93">
      <w:pPr>
        <w:rPr>
          <w:rtl/>
        </w:rPr>
      </w:pPr>
    </w:p>
    <w:p w:rsidR="00215E93" w:rsidRPr="00A450DB" w:rsidRDefault="00215E93" w:rsidP="00215E93">
      <w:pPr>
        <w:rPr>
          <w:rtl/>
        </w:rPr>
      </w:pPr>
    </w:p>
    <w:p w:rsidR="00215E93" w:rsidRPr="00A450DB" w:rsidRDefault="00215E93" w:rsidP="00215E93">
      <w:pPr>
        <w:rPr>
          <w:rtl/>
        </w:rPr>
      </w:pPr>
    </w:p>
    <w:p w:rsidR="00192EA8" w:rsidRDefault="00192EA8" w:rsidP="00BB3C85">
      <w:pPr>
        <w:jc w:val="both"/>
      </w:pPr>
    </w:p>
    <w:sectPr w:rsidR="00192EA8" w:rsidSect="00265C61">
      <w:headerReference w:type="default" r:id="rId8"/>
      <w:pgSz w:w="11906" w:h="16838"/>
      <w:pgMar w:top="1440" w:right="1274" w:bottom="1135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5B" w:rsidRDefault="0005205B" w:rsidP="00FC51C4">
      <w:r>
        <w:separator/>
      </w:r>
    </w:p>
  </w:endnote>
  <w:endnote w:type="continuationSeparator" w:id="0">
    <w:p w:rsidR="0005205B" w:rsidRDefault="0005205B" w:rsidP="00F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5B" w:rsidRDefault="0005205B" w:rsidP="00FC51C4">
      <w:r>
        <w:separator/>
      </w:r>
    </w:p>
  </w:footnote>
  <w:footnote w:type="continuationSeparator" w:id="0">
    <w:p w:rsidR="0005205B" w:rsidRDefault="0005205B" w:rsidP="00FC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C4" w:rsidRPr="00FC51C4" w:rsidRDefault="00265C61" w:rsidP="00FC51C4">
    <w:pPr>
      <w:tabs>
        <w:tab w:val="center" w:pos="4521"/>
        <w:tab w:val="left" w:pos="7944"/>
      </w:tabs>
      <w:spacing w:after="200"/>
      <w:rPr>
        <w:rFonts w:ascii="Calibri" w:eastAsia="Calibri" w:hAnsi="Calibri" w:cs="Arial"/>
        <w:b/>
        <w:bCs/>
        <w:color w:val="A6A6A6"/>
        <w:sz w:val="24"/>
        <w:szCs w:val="24"/>
        <w:rtl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6F8EF44" wp14:editId="46FFE9FB">
          <wp:simplePos x="0" y="0"/>
          <wp:positionH relativeFrom="column">
            <wp:posOffset>530860</wp:posOffset>
          </wp:positionH>
          <wp:positionV relativeFrom="paragraph">
            <wp:posOffset>-55245</wp:posOffset>
          </wp:positionV>
          <wp:extent cx="914400" cy="484505"/>
          <wp:effectExtent l="0" t="0" r="0" b="0"/>
          <wp:wrapNone/>
          <wp:docPr id="28" name="תמונה 2" descr="לוגו מינהל החינו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לוגו מינהל החינו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0AC44506" wp14:editId="2698B12D">
          <wp:simplePos x="0" y="0"/>
          <wp:positionH relativeFrom="column">
            <wp:posOffset>5075555</wp:posOffset>
          </wp:positionH>
          <wp:positionV relativeFrom="paragraph">
            <wp:posOffset>12065</wp:posOffset>
          </wp:positionV>
          <wp:extent cx="1200150" cy="1122680"/>
          <wp:effectExtent l="0" t="0" r="0" b="1270"/>
          <wp:wrapNone/>
          <wp:docPr id="29" name="תמונה 1" descr="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og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1C4" w:rsidRPr="00FC51C4">
      <w:rPr>
        <w:rFonts w:ascii="Calibri" w:eastAsia="Calibri" w:hAnsi="Calibri" w:cs="Arial" w:hint="cs"/>
        <w:b/>
        <w:bCs/>
        <w:color w:val="A6A6A6"/>
        <w:sz w:val="36"/>
        <w:szCs w:val="36"/>
        <w:rtl/>
        <w:lang w:eastAsia="en-US"/>
      </w:rPr>
      <w:t>קריית החינוך השש-שנתית</w:t>
    </w:r>
  </w:p>
  <w:p w:rsidR="00FC51C4" w:rsidRPr="006634D7" w:rsidRDefault="00BB3C85" w:rsidP="00FC51C4">
    <w:pPr>
      <w:tabs>
        <w:tab w:val="left" w:pos="619"/>
        <w:tab w:val="left" w:pos="682"/>
        <w:tab w:val="left" w:pos="872"/>
        <w:tab w:val="center" w:pos="4521"/>
      </w:tabs>
      <w:spacing w:after="200"/>
      <w:jc w:val="left"/>
      <w:rPr>
        <w:rFonts w:ascii="Calibri" w:eastAsia="Calibri" w:hAnsi="Calibri" w:cs="Arial"/>
        <w:b/>
        <w:bCs/>
        <w:color w:val="A6A6A6"/>
        <w:sz w:val="52"/>
        <w:szCs w:val="52"/>
        <w:rtl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540385</wp:posOffset>
          </wp:positionH>
          <wp:positionV relativeFrom="paragraph">
            <wp:posOffset>229870</wp:posOffset>
          </wp:positionV>
          <wp:extent cx="904875" cy="514350"/>
          <wp:effectExtent l="0" t="0" r="9525" b="0"/>
          <wp:wrapNone/>
          <wp:docPr id="30" name="תמונה 1" descr="לוגו עיריית ראשון לציון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עיריית ראשון לציון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1C4" w:rsidRPr="00FC51C4">
      <w:rPr>
        <w:rFonts w:ascii="Calibri" w:eastAsia="Calibri" w:hAnsi="Calibri" w:cs="Arial"/>
        <w:b/>
        <w:bCs/>
        <w:color w:val="A6A6A6"/>
        <w:sz w:val="52"/>
        <w:szCs w:val="52"/>
        <w:rtl/>
        <w:lang w:eastAsia="en-US"/>
      </w:rPr>
      <w:tab/>
    </w:r>
    <w:r w:rsidR="00FC51C4" w:rsidRPr="00FC51C4">
      <w:rPr>
        <w:rFonts w:ascii="Calibri" w:eastAsia="Calibri" w:hAnsi="Calibri" w:cs="Arial"/>
        <w:b/>
        <w:bCs/>
        <w:color w:val="A6A6A6"/>
        <w:sz w:val="52"/>
        <w:szCs w:val="52"/>
        <w:rtl/>
        <w:lang w:eastAsia="en-US"/>
      </w:rPr>
      <w:tab/>
    </w:r>
    <w:r w:rsidR="00FC51C4" w:rsidRPr="00FC51C4">
      <w:rPr>
        <w:rFonts w:ascii="Calibri" w:eastAsia="Calibri" w:hAnsi="Calibri" w:cs="Arial"/>
        <w:b/>
        <w:bCs/>
        <w:color w:val="A6A6A6"/>
        <w:sz w:val="52"/>
        <w:szCs w:val="52"/>
        <w:rtl/>
        <w:lang w:eastAsia="en-US"/>
      </w:rPr>
      <w:tab/>
    </w:r>
    <w:r w:rsidR="00FC51C4" w:rsidRPr="00FC51C4">
      <w:rPr>
        <w:rFonts w:ascii="Calibri" w:eastAsia="Calibri" w:hAnsi="Calibri" w:cs="Arial"/>
        <w:b/>
        <w:bCs/>
        <w:color w:val="A6A6A6"/>
        <w:sz w:val="52"/>
        <w:szCs w:val="52"/>
        <w:rtl/>
        <w:lang w:eastAsia="en-US"/>
      </w:rPr>
      <w:tab/>
    </w:r>
    <w:r w:rsidR="00265C61">
      <w:rPr>
        <w:rFonts w:ascii="Calibri" w:eastAsia="Calibri" w:hAnsi="Calibri" w:cs="Arial" w:hint="cs"/>
        <w:b/>
        <w:bCs/>
        <w:color w:val="A6A6A6"/>
        <w:sz w:val="52"/>
        <w:szCs w:val="52"/>
        <w:rtl/>
        <w:lang w:eastAsia="en-US"/>
      </w:rPr>
      <w:t xml:space="preserve">     </w:t>
    </w:r>
    <w:r w:rsidR="00FC51C4" w:rsidRPr="00FC51C4">
      <w:rPr>
        <w:rFonts w:ascii="Calibri" w:eastAsia="Calibri" w:hAnsi="Calibri" w:cs="Arial" w:hint="cs"/>
        <w:b/>
        <w:bCs/>
        <w:color w:val="A6A6A6"/>
        <w:sz w:val="52"/>
        <w:szCs w:val="52"/>
        <w:rtl/>
        <w:lang w:eastAsia="en-US"/>
      </w:rPr>
      <w:t>"יגאל  אלון"</w:t>
    </w:r>
    <w:r w:rsidR="006634D7">
      <w:rPr>
        <w:rFonts w:ascii="Calibri" w:eastAsia="Calibri" w:hAnsi="Calibri" w:cs="Arial" w:hint="cs"/>
        <w:b/>
        <w:bCs/>
        <w:color w:val="A6A6A6"/>
        <w:sz w:val="52"/>
        <w:szCs w:val="52"/>
        <w:rtl/>
        <w:lang w:eastAsia="en-US"/>
      </w:rPr>
      <w:t xml:space="preserve">                </w:t>
    </w:r>
  </w:p>
  <w:p w:rsidR="00FC51C4" w:rsidRPr="00FC51C4" w:rsidRDefault="00FC51C4" w:rsidP="00FC51C4">
    <w:pPr>
      <w:tabs>
        <w:tab w:val="left" w:pos="343"/>
        <w:tab w:val="center" w:pos="4521"/>
      </w:tabs>
      <w:spacing w:after="200"/>
      <w:jc w:val="left"/>
      <w:rPr>
        <w:rFonts w:ascii="Calibri" w:eastAsia="Calibri" w:hAnsi="Calibri" w:cs="Arial"/>
        <w:b/>
        <w:bCs/>
        <w:color w:val="A6A6A6"/>
        <w:sz w:val="22"/>
        <w:szCs w:val="22"/>
        <w:rtl/>
        <w:lang w:eastAsia="en-US"/>
      </w:rPr>
    </w:pPr>
    <w:r w:rsidRPr="00FC51C4">
      <w:rPr>
        <w:rFonts w:ascii="Calibri" w:eastAsia="Calibri" w:hAnsi="Calibri" w:cs="Arial"/>
        <w:b/>
        <w:bCs/>
        <w:i/>
        <w:iCs/>
        <w:color w:val="A6A6A6"/>
        <w:sz w:val="24"/>
        <w:szCs w:val="24"/>
        <w:rtl/>
        <w:lang w:eastAsia="en-US"/>
      </w:rPr>
      <w:tab/>
    </w:r>
    <w:r w:rsidRPr="00FC51C4">
      <w:rPr>
        <w:rFonts w:ascii="Calibri" w:eastAsia="Calibri" w:hAnsi="Calibri" w:cs="Arial"/>
        <w:b/>
        <w:bCs/>
        <w:i/>
        <w:iCs/>
        <w:color w:val="A6A6A6"/>
        <w:sz w:val="24"/>
        <w:szCs w:val="24"/>
        <w:rtl/>
        <w:lang w:eastAsia="en-US"/>
      </w:rPr>
      <w:tab/>
    </w:r>
    <w:r w:rsidR="00265C61">
      <w:rPr>
        <w:rFonts w:ascii="Calibri" w:eastAsia="Calibri" w:hAnsi="Calibri" w:cs="Arial" w:hint="cs"/>
        <w:b/>
        <w:bCs/>
        <w:i/>
        <w:iCs/>
        <w:color w:val="A6A6A6"/>
        <w:sz w:val="24"/>
        <w:szCs w:val="24"/>
        <w:rtl/>
        <w:lang w:eastAsia="en-US"/>
      </w:rPr>
      <w:t xml:space="preserve">         </w:t>
    </w:r>
    <w:r w:rsidRPr="00FC51C4">
      <w:rPr>
        <w:rFonts w:ascii="Calibri" w:eastAsia="Calibri" w:hAnsi="Calibri" w:cs="Arial" w:hint="cs"/>
        <w:b/>
        <w:bCs/>
        <w:i/>
        <w:iCs/>
        <w:color w:val="A6A6A6"/>
        <w:sz w:val="24"/>
        <w:szCs w:val="24"/>
        <w:rtl/>
        <w:lang w:eastAsia="en-US"/>
      </w:rPr>
      <w:t>סמל</w:t>
    </w:r>
    <w:r w:rsidRPr="00FC51C4">
      <w:rPr>
        <w:rFonts w:ascii="Calibri" w:eastAsia="Calibri" w:hAnsi="Calibri" w:cs="Arial" w:hint="cs"/>
        <w:b/>
        <w:bCs/>
        <w:i/>
        <w:iCs/>
        <w:color w:val="A6A6A6"/>
        <w:sz w:val="20"/>
        <w:szCs w:val="20"/>
        <w:rtl/>
        <w:lang w:eastAsia="en-US"/>
      </w:rPr>
      <w:t xml:space="preserve"> </w:t>
    </w:r>
    <w:r w:rsidRPr="00FC51C4">
      <w:rPr>
        <w:rFonts w:ascii="Calibri" w:eastAsia="Calibri" w:hAnsi="Calibri" w:cs="Arial" w:hint="cs"/>
        <w:b/>
        <w:bCs/>
        <w:i/>
        <w:iCs/>
        <w:color w:val="A6A6A6"/>
        <w:sz w:val="24"/>
        <w:szCs w:val="24"/>
        <w:rtl/>
        <w:lang w:eastAsia="en-US"/>
      </w:rPr>
      <w:t>המוסד  440982</w:t>
    </w:r>
  </w:p>
  <w:p w:rsidR="00FC51C4" w:rsidRDefault="00FC51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A25"/>
    <w:multiLevelType w:val="multilevel"/>
    <w:tmpl w:val="D068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C3241"/>
    <w:multiLevelType w:val="hybridMultilevel"/>
    <w:tmpl w:val="6962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603D"/>
    <w:multiLevelType w:val="hybridMultilevel"/>
    <w:tmpl w:val="34C8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79F"/>
    <w:multiLevelType w:val="hybridMultilevel"/>
    <w:tmpl w:val="2D94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A5F87"/>
    <w:multiLevelType w:val="hybridMultilevel"/>
    <w:tmpl w:val="34C8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7D77"/>
    <w:multiLevelType w:val="hybridMultilevel"/>
    <w:tmpl w:val="8E8C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24B2"/>
    <w:multiLevelType w:val="hybridMultilevel"/>
    <w:tmpl w:val="EC44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E0244"/>
    <w:multiLevelType w:val="hybridMultilevel"/>
    <w:tmpl w:val="5D8E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5F02"/>
    <w:multiLevelType w:val="hybridMultilevel"/>
    <w:tmpl w:val="0D70D394"/>
    <w:lvl w:ilvl="0" w:tplc="6860A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0968"/>
    <w:multiLevelType w:val="hybridMultilevel"/>
    <w:tmpl w:val="46F80060"/>
    <w:lvl w:ilvl="0" w:tplc="0126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574"/>
    <w:multiLevelType w:val="hybridMultilevel"/>
    <w:tmpl w:val="9CD2B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93"/>
    <w:rsid w:val="0005205B"/>
    <w:rsid w:val="000F29F0"/>
    <w:rsid w:val="00121BA6"/>
    <w:rsid w:val="00121F2F"/>
    <w:rsid w:val="00192EA8"/>
    <w:rsid w:val="001E60A5"/>
    <w:rsid w:val="00204063"/>
    <w:rsid w:val="00215E93"/>
    <w:rsid w:val="0022061A"/>
    <w:rsid w:val="002317B0"/>
    <w:rsid w:val="002642E5"/>
    <w:rsid w:val="00265C61"/>
    <w:rsid w:val="00285555"/>
    <w:rsid w:val="002C3205"/>
    <w:rsid w:val="002D5184"/>
    <w:rsid w:val="002E1FF7"/>
    <w:rsid w:val="002E78C7"/>
    <w:rsid w:val="00327FE3"/>
    <w:rsid w:val="003556A6"/>
    <w:rsid w:val="003B48B5"/>
    <w:rsid w:val="004315CE"/>
    <w:rsid w:val="00483FAC"/>
    <w:rsid w:val="00487145"/>
    <w:rsid w:val="00495EC2"/>
    <w:rsid w:val="004B3308"/>
    <w:rsid w:val="00506F5D"/>
    <w:rsid w:val="0055151E"/>
    <w:rsid w:val="00557650"/>
    <w:rsid w:val="005622DE"/>
    <w:rsid w:val="005700B2"/>
    <w:rsid w:val="005832F8"/>
    <w:rsid w:val="005C2C8D"/>
    <w:rsid w:val="005F1FC7"/>
    <w:rsid w:val="0064541C"/>
    <w:rsid w:val="006621D6"/>
    <w:rsid w:val="006634D7"/>
    <w:rsid w:val="006721DA"/>
    <w:rsid w:val="006C71B4"/>
    <w:rsid w:val="006D5F10"/>
    <w:rsid w:val="007514E9"/>
    <w:rsid w:val="00755F7D"/>
    <w:rsid w:val="007648F1"/>
    <w:rsid w:val="00764FCA"/>
    <w:rsid w:val="007650C0"/>
    <w:rsid w:val="008F6CD1"/>
    <w:rsid w:val="00A2407F"/>
    <w:rsid w:val="00A31D7A"/>
    <w:rsid w:val="00A450DB"/>
    <w:rsid w:val="00A74647"/>
    <w:rsid w:val="00A7752C"/>
    <w:rsid w:val="00A80D12"/>
    <w:rsid w:val="00AB257A"/>
    <w:rsid w:val="00AE7E44"/>
    <w:rsid w:val="00B5507D"/>
    <w:rsid w:val="00B627A9"/>
    <w:rsid w:val="00B65F87"/>
    <w:rsid w:val="00B73261"/>
    <w:rsid w:val="00BB3C85"/>
    <w:rsid w:val="00BB6D9A"/>
    <w:rsid w:val="00BD37BD"/>
    <w:rsid w:val="00BF068F"/>
    <w:rsid w:val="00C7190D"/>
    <w:rsid w:val="00C91153"/>
    <w:rsid w:val="00CA0643"/>
    <w:rsid w:val="00CA101B"/>
    <w:rsid w:val="00D2114C"/>
    <w:rsid w:val="00D334F5"/>
    <w:rsid w:val="00D60038"/>
    <w:rsid w:val="00DB7DB8"/>
    <w:rsid w:val="00DE58D3"/>
    <w:rsid w:val="00E066DE"/>
    <w:rsid w:val="00E115C9"/>
    <w:rsid w:val="00E17545"/>
    <w:rsid w:val="00EF1939"/>
    <w:rsid w:val="00F16113"/>
    <w:rsid w:val="00F17743"/>
    <w:rsid w:val="00F32A6D"/>
    <w:rsid w:val="00F4559C"/>
    <w:rsid w:val="00FA7BEB"/>
    <w:rsid w:val="00FC51C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F7FC"/>
  <w15:chartTrackingRefBased/>
  <w15:docId w15:val="{AEF3763C-51DF-4F20-8E09-407F89A8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93"/>
    <w:pPr>
      <w:bidi/>
      <w:jc w:val="center"/>
    </w:pPr>
    <w:rPr>
      <w:rFonts w:ascii="Times New Roman" w:eastAsia="Times New Roman" w:hAnsi="Times New Roman"/>
      <w:sz w:val="28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215E9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215E9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15E9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nhideWhenUsed/>
    <w:qFormat/>
    <w:rsid w:val="00215E9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215E93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link w:val="2"/>
    <w:rsid w:val="00215E93"/>
    <w:rPr>
      <w:rFonts w:ascii="Cambria" w:eastAsia="Times New Roman" w:hAnsi="Cambria" w:cs="Times New Roman"/>
      <w:b/>
      <w:bCs/>
      <w:i/>
      <w:iCs/>
      <w:lang w:eastAsia="he-IL"/>
    </w:rPr>
  </w:style>
  <w:style w:type="character" w:customStyle="1" w:styleId="30">
    <w:name w:val="כותרת 3 תו"/>
    <w:link w:val="3"/>
    <w:rsid w:val="00215E93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character" w:customStyle="1" w:styleId="50">
    <w:name w:val="כותרת 5 תו"/>
    <w:link w:val="5"/>
    <w:rsid w:val="00215E93"/>
    <w:rPr>
      <w:rFonts w:eastAsia="Times New Roman" w:cs="Arial"/>
      <w:b/>
      <w:bCs/>
      <w:i/>
      <w:iCs/>
      <w:sz w:val="26"/>
      <w:szCs w:val="26"/>
      <w:lang w:eastAsia="he-IL"/>
    </w:rPr>
  </w:style>
  <w:style w:type="paragraph" w:styleId="a3">
    <w:name w:val="List Paragraph"/>
    <w:basedOn w:val="a"/>
    <w:uiPriority w:val="34"/>
    <w:qFormat/>
    <w:rsid w:val="00215E93"/>
    <w:pPr>
      <w:ind w:left="720"/>
    </w:pPr>
  </w:style>
  <w:style w:type="paragraph" w:styleId="a4">
    <w:name w:val="Body Text Indent"/>
    <w:basedOn w:val="a"/>
    <w:link w:val="a5"/>
    <w:rsid w:val="00215E93"/>
    <w:pPr>
      <w:ind w:left="720" w:hanging="720"/>
    </w:pPr>
    <w:rPr>
      <w:rFonts w:cs="Times New Roman"/>
      <w:noProof/>
      <w:sz w:val="20"/>
      <w:szCs w:val="20"/>
      <w:lang w:val="x-none"/>
    </w:rPr>
  </w:style>
  <w:style w:type="character" w:customStyle="1" w:styleId="a5">
    <w:name w:val="כניסה בגוף טקסט תו"/>
    <w:link w:val="a4"/>
    <w:rsid w:val="00215E93"/>
    <w:rPr>
      <w:rFonts w:ascii="Times New Roman" w:eastAsia="Times New Roman" w:hAnsi="Times New Roman"/>
      <w:noProof/>
      <w:lang w:eastAsia="he-IL"/>
    </w:rPr>
  </w:style>
  <w:style w:type="paragraph" w:styleId="a6">
    <w:name w:val="Body Text"/>
    <w:basedOn w:val="a"/>
    <w:link w:val="a7"/>
    <w:rsid w:val="00215E93"/>
    <w:rPr>
      <w:rFonts w:cs="Times New Roman"/>
      <w:sz w:val="20"/>
      <w:szCs w:val="20"/>
      <w:lang w:val="x-none"/>
    </w:rPr>
  </w:style>
  <w:style w:type="character" w:customStyle="1" w:styleId="a7">
    <w:name w:val="גוף טקסט תו"/>
    <w:link w:val="a6"/>
    <w:rsid w:val="00215E93"/>
    <w:rPr>
      <w:rFonts w:ascii="Times New Roman" w:eastAsia="Times New Roman" w:hAnsi="Times New Roman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6C71B4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link w:val="a8"/>
    <w:uiPriority w:val="99"/>
    <w:semiHidden/>
    <w:rsid w:val="006C71B4"/>
    <w:rPr>
      <w:rFonts w:ascii="Tahoma" w:eastAsia="Times New Roman" w:hAnsi="Tahoma" w:cs="Tahoma"/>
      <w:sz w:val="18"/>
      <w:szCs w:val="18"/>
      <w:lang w:eastAsia="he-IL"/>
    </w:rPr>
  </w:style>
  <w:style w:type="paragraph" w:styleId="aa">
    <w:name w:val="header"/>
    <w:basedOn w:val="a"/>
    <w:link w:val="ab"/>
    <w:uiPriority w:val="99"/>
    <w:unhideWhenUsed/>
    <w:rsid w:val="00FC51C4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link w:val="aa"/>
    <w:uiPriority w:val="99"/>
    <w:rsid w:val="00FC51C4"/>
    <w:rPr>
      <w:rFonts w:ascii="Times New Roman" w:eastAsia="Times New Roman" w:hAnsi="Times New Roman"/>
      <w:sz w:val="28"/>
      <w:szCs w:val="28"/>
      <w:lang w:eastAsia="he-IL"/>
    </w:rPr>
  </w:style>
  <w:style w:type="paragraph" w:styleId="ac">
    <w:name w:val="footer"/>
    <w:basedOn w:val="a"/>
    <w:link w:val="ad"/>
    <w:uiPriority w:val="99"/>
    <w:unhideWhenUsed/>
    <w:rsid w:val="00FC51C4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link w:val="ac"/>
    <w:uiPriority w:val="99"/>
    <w:rsid w:val="00FC51C4"/>
    <w:rPr>
      <w:rFonts w:ascii="Times New Roman" w:eastAsia="Times New Roman" w:hAnsi="Times New Roman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8979-7DBC-4B50-9A10-7931D5FE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2020-06-17T05:19:00Z</cp:lastPrinted>
  <dcterms:created xsi:type="dcterms:W3CDTF">2024-06-02T06:27:00Z</dcterms:created>
  <dcterms:modified xsi:type="dcterms:W3CDTF">2024-06-17T07:54:00Z</dcterms:modified>
</cp:coreProperties>
</file>